
<file path=[Content_Types].xml><?xml version="1.0" encoding="utf-8"?>
<Types xmlns="http://schemas.openxmlformats.org/package/2006/content-types">
  <Override PartName="/word/embeddings/oleObject1.bin" ContentType="application/vnd.openxmlformats-officedocument.oleObject"/>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ms-word.attachedToolbars"/>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gif" ContentType="image/gif"/>
  <Override PartName="/word/customizations.xml" ContentType="application/vnd.ms-word.keyMapCustomization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3784C" w:rsidRDefault="0063784C" w:rsidP="0066381C">
      <w:pPr>
        <w:pStyle w:val="Heading1"/>
        <w:spacing w:after="120"/>
        <w:jc w:val="both"/>
        <w:rPr>
          <w:rFonts w:ascii="Times New Roman" w:hAnsi="Times New Roman"/>
          <w:b w:val="0"/>
          <w:szCs w:val="24"/>
        </w:rPr>
      </w:pPr>
    </w:p>
    <w:p w:rsidR="003925C7" w:rsidRPr="0066381C" w:rsidRDefault="003925C7" w:rsidP="0066381C">
      <w:pPr>
        <w:pStyle w:val="Heading1"/>
        <w:spacing w:after="120"/>
        <w:jc w:val="both"/>
        <w:rPr>
          <w:rFonts w:ascii="Times New Roman" w:hAnsi="Times New Roman"/>
          <w:sz w:val="32"/>
          <w:szCs w:val="32"/>
        </w:rPr>
      </w:pPr>
      <w:r w:rsidRPr="0066381C">
        <w:rPr>
          <w:rFonts w:ascii="Times New Roman" w:hAnsi="Times New Roman"/>
          <w:sz w:val="32"/>
          <w:szCs w:val="32"/>
        </w:rPr>
        <w:t>Section A:</w:t>
      </w:r>
      <w:r w:rsidRPr="0066381C">
        <w:rPr>
          <w:rFonts w:ascii="Times New Roman" w:hAnsi="Times New Roman"/>
          <w:sz w:val="32"/>
          <w:szCs w:val="32"/>
        </w:rPr>
        <w:tab/>
        <w:t>Multiple Choice</w:t>
      </w:r>
      <w:r w:rsidR="004E3220">
        <w:rPr>
          <w:rFonts w:ascii="Times New Roman" w:hAnsi="Times New Roman"/>
          <w:sz w:val="32"/>
          <w:szCs w:val="32"/>
        </w:rPr>
        <w:t xml:space="preserve"> - </w:t>
      </w:r>
      <w:r w:rsidR="004E3220" w:rsidRPr="004E3220">
        <w:rPr>
          <w:rFonts w:ascii="Times New Roman" w:hAnsi="Times New Roman"/>
          <w:i/>
          <w:sz w:val="32"/>
          <w:szCs w:val="32"/>
        </w:rPr>
        <w:t>use the answer sheet please</w:t>
      </w:r>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 xml:space="preserve">Which of the following may be found in the cells of </w:t>
      </w:r>
      <w:proofErr w:type="spellStart"/>
      <w:r w:rsidRPr="00D102B5">
        <w:rPr>
          <w:rFonts w:ascii="Times New Roman" w:hAnsi="Times New Roman"/>
          <w:szCs w:val="24"/>
        </w:rPr>
        <w:t>multicellular</w:t>
      </w:r>
      <w:proofErr w:type="spellEnd"/>
      <w:r w:rsidRPr="00D102B5">
        <w:rPr>
          <w:rFonts w:ascii="Times New Roman" w:hAnsi="Times New Roman"/>
          <w:szCs w:val="24"/>
        </w:rPr>
        <w:t xml:space="preserve"> plants but </w:t>
      </w:r>
      <w:r w:rsidRPr="00747D7C">
        <w:rPr>
          <w:rFonts w:ascii="Times New Roman" w:hAnsi="Times New Roman"/>
          <w:b/>
          <w:szCs w:val="24"/>
        </w:rPr>
        <w:t>NOT</w:t>
      </w:r>
      <w:r w:rsidRPr="00D102B5">
        <w:rPr>
          <w:rFonts w:ascii="Times New Roman" w:hAnsi="Times New Roman"/>
          <w:szCs w:val="24"/>
        </w:rPr>
        <w:t xml:space="preserve"> in the cells of </w:t>
      </w:r>
      <w:proofErr w:type="spellStart"/>
      <w:r w:rsidRPr="00D102B5">
        <w:rPr>
          <w:rFonts w:ascii="Times New Roman" w:hAnsi="Times New Roman"/>
          <w:szCs w:val="24"/>
        </w:rPr>
        <w:t>multicellular</w:t>
      </w:r>
      <w:proofErr w:type="spellEnd"/>
      <w:r w:rsidRPr="00D102B5">
        <w:rPr>
          <w:rFonts w:ascii="Times New Roman" w:hAnsi="Times New Roman"/>
          <w:szCs w:val="24"/>
        </w:rPr>
        <w:t xml:space="preserve"> animals?</w:t>
      </w:r>
    </w:p>
    <w:p w:rsidR="003925C7" w:rsidRPr="00D102B5" w:rsidRDefault="00CC78C6" w:rsidP="00CE10A8">
      <w:pPr>
        <w:tabs>
          <w:tab w:val="left" w:pos="567"/>
          <w:tab w:val="left" w:pos="1134"/>
          <w:tab w:val="left" w:pos="4536"/>
          <w:tab w:val="left" w:pos="5103"/>
        </w:tabs>
        <w:spacing w:after="60"/>
        <w:ind w:left="567"/>
        <w:jc w:val="both"/>
        <w:rPr>
          <w:rFonts w:ascii="Times New Roman" w:hAnsi="Times New Roman"/>
          <w:szCs w:val="24"/>
        </w:rPr>
      </w:pPr>
      <w:r w:rsidRPr="00D102B5">
        <w:rPr>
          <w:rFonts w:ascii="Times New Roman" w:hAnsi="Times New Roman"/>
          <w:szCs w:val="24"/>
        </w:rPr>
        <w:t xml:space="preserve"> J</w:t>
      </w:r>
      <w:r w:rsidR="003925C7" w:rsidRPr="00D102B5">
        <w:rPr>
          <w:rFonts w:ascii="Times New Roman" w:hAnsi="Times New Roman"/>
          <w:szCs w:val="24"/>
        </w:rPr>
        <w:t>.</w:t>
      </w:r>
      <w:r w:rsidR="003925C7" w:rsidRPr="00D102B5">
        <w:rPr>
          <w:rFonts w:ascii="Times New Roman" w:hAnsi="Times New Roman"/>
          <w:szCs w:val="24"/>
        </w:rPr>
        <w:tab/>
      </w:r>
      <w:proofErr w:type="spellStart"/>
      <w:proofErr w:type="gramStart"/>
      <w:r w:rsidR="003925C7" w:rsidRPr="00D102B5">
        <w:rPr>
          <w:rFonts w:ascii="Times New Roman" w:hAnsi="Times New Roman"/>
          <w:szCs w:val="24"/>
        </w:rPr>
        <w:t>ribosomes</w:t>
      </w:r>
      <w:proofErr w:type="spellEnd"/>
      <w:proofErr w:type="gramEnd"/>
      <w:r w:rsidR="003925C7" w:rsidRPr="00D102B5">
        <w:rPr>
          <w:rFonts w:ascii="Times New Roman" w:hAnsi="Times New Roman"/>
          <w:szCs w:val="24"/>
        </w:rPr>
        <w:tab/>
      </w:r>
    </w:p>
    <w:p w:rsidR="003925C7" w:rsidRPr="00D102B5" w:rsidRDefault="00CC78C6" w:rsidP="00CE10A8">
      <w:pPr>
        <w:tabs>
          <w:tab w:val="left" w:pos="567"/>
          <w:tab w:val="left" w:pos="1134"/>
          <w:tab w:val="left" w:pos="4536"/>
          <w:tab w:val="left" w:pos="5103"/>
        </w:tabs>
        <w:spacing w:after="60"/>
        <w:ind w:left="567"/>
        <w:jc w:val="both"/>
        <w:rPr>
          <w:rFonts w:ascii="Times New Roman" w:hAnsi="Times New Roman"/>
          <w:szCs w:val="24"/>
        </w:rPr>
      </w:pPr>
      <w:r w:rsidRPr="00D102B5">
        <w:rPr>
          <w:rFonts w:ascii="Times New Roman" w:hAnsi="Times New Roman"/>
          <w:szCs w:val="24"/>
        </w:rPr>
        <w:t>K</w:t>
      </w:r>
      <w:r w:rsidR="003925C7" w:rsidRPr="00D102B5">
        <w:rPr>
          <w:rFonts w:ascii="Times New Roman" w:hAnsi="Times New Roman"/>
          <w:szCs w:val="24"/>
        </w:rPr>
        <w:t>.</w:t>
      </w:r>
      <w:r w:rsidR="003925C7" w:rsidRPr="00D102B5">
        <w:rPr>
          <w:rFonts w:ascii="Times New Roman" w:hAnsi="Times New Roman"/>
          <w:szCs w:val="24"/>
        </w:rPr>
        <w:tab/>
      </w:r>
      <w:proofErr w:type="gramStart"/>
      <w:r w:rsidR="003925C7" w:rsidRPr="00D102B5">
        <w:rPr>
          <w:rFonts w:ascii="Times New Roman" w:hAnsi="Times New Roman"/>
          <w:szCs w:val="24"/>
        </w:rPr>
        <w:t>vacuoles</w:t>
      </w:r>
      <w:proofErr w:type="gramEnd"/>
      <w:r w:rsidR="003925C7" w:rsidRPr="00D102B5">
        <w:rPr>
          <w:rFonts w:ascii="Times New Roman" w:hAnsi="Times New Roman"/>
          <w:szCs w:val="24"/>
        </w:rPr>
        <w:tab/>
      </w:r>
    </w:p>
    <w:p w:rsidR="003925C7" w:rsidRPr="00D102B5" w:rsidRDefault="00CC78C6" w:rsidP="00CE10A8">
      <w:pPr>
        <w:tabs>
          <w:tab w:val="left" w:pos="567"/>
          <w:tab w:val="left" w:pos="1134"/>
          <w:tab w:val="left" w:pos="4536"/>
          <w:tab w:val="left" w:pos="5103"/>
        </w:tabs>
        <w:spacing w:after="60"/>
        <w:ind w:left="567"/>
        <w:jc w:val="both"/>
        <w:rPr>
          <w:rFonts w:ascii="Times New Roman" w:hAnsi="Times New Roman"/>
          <w:szCs w:val="24"/>
        </w:rPr>
      </w:pPr>
      <w:r w:rsidRPr="00D102B5">
        <w:rPr>
          <w:rFonts w:ascii="Times New Roman" w:hAnsi="Times New Roman"/>
          <w:szCs w:val="24"/>
        </w:rPr>
        <w:t>L.</w:t>
      </w:r>
      <w:r w:rsidRPr="00D102B5">
        <w:rPr>
          <w:rFonts w:ascii="Times New Roman" w:hAnsi="Times New Roman"/>
          <w:szCs w:val="24"/>
        </w:rPr>
        <w:tab/>
        <w:t>chloroplasts</w:t>
      </w:r>
    </w:p>
    <w:p w:rsidR="00CC78C6" w:rsidRPr="00D102B5" w:rsidRDefault="00CC78C6" w:rsidP="004E3220">
      <w:pPr>
        <w:tabs>
          <w:tab w:val="left" w:pos="567"/>
          <w:tab w:val="left" w:pos="1134"/>
          <w:tab w:val="left" w:pos="4536"/>
          <w:tab w:val="left" w:pos="5103"/>
        </w:tabs>
        <w:spacing w:after="240"/>
        <w:ind w:left="567"/>
        <w:jc w:val="both"/>
        <w:rPr>
          <w:rFonts w:ascii="Times New Roman" w:hAnsi="Times New Roman"/>
          <w:szCs w:val="24"/>
        </w:rPr>
      </w:pPr>
      <w:r w:rsidRPr="00D102B5">
        <w:rPr>
          <w:rFonts w:ascii="Times New Roman" w:hAnsi="Times New Roman"/>
          <w:szCs w:val="24"/>
        </w:rPr>
        <w:t>M.</w:t>
      </w:r>
      <w:r w:rsidRPr="00D102B5">
        <w:rPr>
          <w:rFonts w:ascii="Times New Roman" w:hAnsi="Times New Roman"/>
          <w:szCs w:val="24"/>
        </w:rPr>
        <w:tab/>
      </w:r>
      <w:proofErr w:type="gramStart"/>
      <w:r w:rsidRPr="00D102B5">
        <w:rPr>
          <w:rFonts w:ascii="Times New Roman" w:hAnsi="Times New Roman"/>
          <w:szCs w:val="24"/>
        </w:rPr>
        <w:t>mitochondria</w:t>
      </w:r>
      <w:proofErr w:type="gramEnd"/>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Which of the following compounds are found only in plant cells?</w:t>
      </w:r>
    </w:p>
    <w:p w:rsidR="00CC78C6" w:rsidRPr="00D102B5" w:rsidRDefault="00CC78C6"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t>J</w:t>
      </w:r>
      <w:r w:rsidR="003925C7" w:rsidRPr="00D102B5">
        <w:rPr>
          <w:rFonts w:ascii="Times New Roman" w:hAnsi="Times New Roman"/>
          <w:szCs w:val="24"/>
        </w:rPr>
        <w:t>.</w:t>
      </w:r>
      <w:r w:rsidR="003925C7" w:rsidRPr="00D102B5">
        <w:rPr>
          <w:rFonts w:ascii="Times New Roman" w:hAnsi="Times New Roman"/>
          <w:szCs w:val="24"/>
        </w:rPr>
        <w:tab/>
        <w:t>DNA</w:t>
      </w:r>
      <w:r w:rsidR="003925C7" w:rsidRPr="00D102B5">
        <w:rPr>
          <w:rFonts w:ascii="Times New Roman" w:hAnsi="Times New Roman"/>
          <w:szCs w:val="24"/>
        </w:rPr>
        <w:tab/>
      </w:r>
    </w:p>
    <w:p w:rsidR="00D1701A"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cellulose</w:t>
      </w:r>
      <w:proofErr w:type="gramEnd"/>
    </w:p>
    <w:p w:rsidR="00CC78C6" w:rsidRPr="00D102B5" w:rsidRDefault="00CE10A8" w:rsidP="00CE10A8">
      <w:pPr>
        <w:tabs>
          <w:tab w:val="left" w:pos="567"/>
          <w:tab w:val="left" w:pos="1134"/>
          <w:tab w:val="left" w:pos="4536"/>
          <w:tab w:val="left" w:pos="5103"/>
        </w:tabs>
        <w:spacing w:after="60"/>
        <w:ind w:left="567" w:hanging="567"/>
        <w:jc w:val="both"/>
        <w:rPr>
          <w:rFonts w:ascii="Times New Roman" w:hAnsi="Times New Roman"/>
          <w:szCs w:val="24"/>
        </w:rPr>
      </w:pPr>
      <w:r>
        <w:rPr>
          <w:rFonts w:ascii="Times New Roman" w:hAnsi="Times New Roman"/>
          <w:szCs w:val="24"/>
        </w:rPr>
        <w:tab/>
      </w:r>
      <w:r w:rsidR="00CC78C6" w:rsidRPr="00D102B5">
        <w:rPr>
          <w:rFonts w:ascii="Times New Roman" w:hAnsi="Times New Roman"/>
          <w:szCs w:val="24"/>
        </w:rPr>
        <w:t>L.</w:t>
      </w:r>
      <w:r w:rsidR="00CC78C6" w:rsidRPr="00D102B5">
        <w:rPr>
          <w:rFonts w:ascii="Times New Roman" w:hAnsi="Times New Roman"/>
          <w:szCs w:val="24"/>
        </w:rPr>
        <w:tab/>
        <w:t>lipids</w:t>
      </w:r>
    </w:p>
    <w:p w:rsidR="003925C7" w:rsidRPr="00D102B5" w:rsidRDefault="003925C7" w:rsidP="004E3220">
      <w:pPr>
        <w:tabs>
          <w:tab w:val="left" w:pos="567"/>
          <w:tab w:val="left" w:pos="1134"/>
          <w:tab w:val="left" w:pos="4536"/>
          <w:tab w:val="left" w:pos="5103"/>
        </w:tabs>
        <w:spacing w:after="24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M</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amino</w:t>
      </w:r>
      <w:proofErr w:type="gramEnd"/>
      <w:r w:rsidRPr="00D102B5">
        <w:rPr>
          <w:rFonts w:ascii="Times New Roman" w:hAnsi="Times New Roman"/>
          <w:szCs w:val="24"/>
        </w:rPr>
        <w:t xml:space="preserve"> acids</w:t>
      </w:r>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Which of the following is not usually found in the cytoplasm of the cell?</w:t>
      </w:r>
    </w:p>
    <w:p w:rsidR="003925C7"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r>
      <w:proofErr w:type="spellStart"/>
      <w:proofErr w:type="gramStart"/>
      <w:r w:rsidRPr="00D102B5">
        <w:rPr>
          <w:rFonts w:ascii="Times New Roman" w:hAnsi="Times New Roman"/>
          <w:szCs w:val="24"/>
        </w:rPr>
        <w:t>ribosomes</w:t>
      </w:r>
      <w:proofErr w:type="spellEnd"/>
      <w:proofErr w:type="gramEnd"/>
      <w:r w:rsidRPr="00D102B5">
        <w:rPr>
          <w:rFonts w:ascii="Times New Roman" w:hAnsi="Times New Roman"/>
          <w:szCs w:val="24"/>
        </w:rPr>
        <w:tab/>
      </w:r>
    </w:p>
    <w:p w:rsidR="00CC78C6"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mitochondria</w:t>
      </w:r>
      <w:proofErr w:type="gramEnd"/>
    </w:p>
    <w:p w:rsidR="00CC78C6" w:rsidRPr="00D102B5" w:rsidRDefault="003925C7" w:rsidP="00CE10A8">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CC78C6" w:rsidRPr="00D102B5">
        <w:rPr>
          <w:rFonts w:ascii="Times New Roman" w:hAnsi="Times New Roman"/>
          <w:szCs w:val="24"/>
        </w:rPr>
        <w:t>L.</w:t>
      </w:r>
      <w:r w:rsidR="00CC78C6" w:rsidRPr="00D102B5">
        <w:rPr>
          <w:rFonts w:ascii="Times New Roman" w:hAnsi="Times New Roman"/>
          <w:szCs w:val="24"/>
        </w:rPr>
        <w:tab/>
      </w:r>
      <w:proofErr w:type="spellStart"/>
      <w:r w:rsidR="00CC78C6" w:rsidRPr="00D102B5">
        <w:rPr>
          <w:rFonts w:ascii="Times New Roman" w:hAnsi="Times New Roman"/>
          <w:szCs w:val="24"/>
        </w:rPr>
        <w:t>lysosomes</w:t>
      </w:r>
      <w:proofErr w:type="spellEnd"/>
    </w:p>
    <w:p w:rsidR="003925C7" w:rsidRPr="00D102B5" w:rsidRDefault="00CE10A8" w:rsidP="004E3220">
      <w:pPr>
        <w:tabs>
          <w:tab w:val="left" w:pos="567"/>
          <w:tab w:val="left" w:pos="1134"/>
          <w:tab w:val="left" w:pos="4536"/>
          <w:tab w:val="left" w:pos="5103"/>
        </w:tabs>
        <w:spacing w:after="240"/>
        <w:ind w:left="567" w:hanging="567"/>
        <w:jc w:val="both"/>
        <w:rPr>
          <w:rFonts w:ascii="Times New Roman" w:hAnsi="Times New Roman"/>
          <w:szCs w:val="24"/>
        </w:rPr>
      </w:pPr>
      <w:r>
        <w:rPr>
          <w:rFonts w:ascii="Times New Roman" w:hAnsi="Times New Roman"/>
          <w:szCs w:val="24"/>
        </w:rPr>
        <w:tab/>
      </w:r>
      <w:r w:rsidR="00CC78C6"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r>
      <w:proofErr w:type="gramStart"/>
      <w:r w:rsidR="003925C7" w:rsidRPr="00D102B5">
        <w:rPr>
          <w:rFonts w:ascii="Times New Roman" w:hAnsi="Times New Roman"/>
          <w:szCs w:val="24"/>
        </w:rPr>
        <w:t>chromosomes</w:t>
      </w:r>
      <w:proofErr w:type="gramEnd"/>
    </w:p>
    <w:p w:rsidR="003925C7" w:rsidRPr="00D102B5" w:rsidRDefault="003925C7" w:rsidP="0066381C">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Refer to the following electron micrographs that show two organelles that specialise in the transfer of energy.</w:t>
      </w:r>
    </w:p>
    <w:p w:rsidR="003925C7" w:rsidRPr="00D102B5" w:rsidRDefault="004700CE">
      <w:pPr>
        <w:tabs>
          <w:tab w:val="left" w:pos="567"/>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anchor distT="0" distB="0" distL="114300" distR="114300" simplePos="0" relativeHeight="251654656" behindDoc="1" locked="0" layoutInCell="0" allowOverlap="1">
            <wp:simplePos x="0" y="0"/>
            <wp:positionH relativeFrom="column">
              <wp:posOffset>3319145</wp:posOffset>
            </wp:positionH>
            <wp:positionV relativeFrom="paragraph">
              <wp:posOffset>49530</wp:posOffset>
            </wp:positionV>
            <wp:extent cx="2133600" cy="1781175"/>
            <wp:effectExtent l="25400" t="0" r="0" b="0"/>
            <wp:wrapTight wrapText="bothSides">
              <wp:wrapPolygon edited="0">
                <wp:start x="-257" y="0"/>
                <wp:lineTo x="-257" y="21561"/>
                <wp:lineTo x="21600" y="21561"/>
                <wp:lineTo x="21600" y="0"/>
                <wp:lineTo x="-257" y="0"/>
              </wp:wrapPolygon>
            </wp:wrapTight>
            <wp:docPr id="11" name="Picture 5" descr="q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52"/>
                    <pic:cNvPicPr>
                      <a:picLocks noChangeAspect="1" noChangeArrowheads="1"/>
                    </pic:cNvPicPr>
                  </pic:nvPicPr>
                  <pic:blipFill>
                    <a:blip r:embed="rId8"/>
                    <a:srcRect/>
                    <a:stretch>
                      <a:fillRect/>
                    </a:stretch>
                  </pic:blipFill>
                  <pic:spPr bwMode="auto">
                    <a:xfrm>
                      <a:off x="0" y="0"/>
                      <a:ext cx="2133600" cy="1781175"/>
                    </a:xfrm>
                    <a:prstGeom prst="rect">
                      <a:avLst/>
                    </a:prstGeom>
                    <a:noFill/>
                    <a:ln w="9525">
                      <a:noFill/>
                      <a:miter lim="800000"/>
                      <a:headEnd/>
                      <a:tailEnd/>
                    </a:ln>
                  </pic:spPr>
                </pic:pic>
              </a:graphicData>
            </a:graphic>
          </wp:anchor>
        </w:drawing>
      </w:r>
      <w:r>
        <w:rPr>
          <w:rFonts w:ascii="Times New Roman" w:hAnsi="Times New Roman"/>
          <w:noProof/>
          <w:szCs w:val="24"/>
          <w:lang w:val="en-US" w:eastAsia="en-US"/>
        </w:rPr>
        <w:drawing>
          <wp:anchor distT="0" distB="0" distL="114300" distR="114300" simplePos="0" relativeHeight="251653632" behindDoc="1" locked="0" layoutInCell="0" allowOverlap="1">
            <wp:simplePos x="0" y="0"/>
            <wp:positionH relativeFrom="column">
              <wp:posOffset>537845</wp:posOffset>
            </wp:positionH>
            <wp:positionV relativeFrom="paragraph">
              <wp:posOffset>49530</wp:posOffset>
            </wp:positionV>
            <wp:extent cx="2133600" cy="1819275"/>
            <wp:effectExtent l="25400" t="0" r="0" b="0"/>
            <wp:wrapTight wrapText="bothSides">
              <wp:wrapPolygon edited="0">
                <wp:start x="-257" y="0"/>
                <wp:lineTo x="-257" y="21412"/>
                <wp:lineTo x="21600" y="21412"/>
                <wp:lineTo x="21600" y="0"/>
                <wp:lineTo x="-257" y="0"/>
              </wp:wrapPolygon>
            </wp:wrapTight>
            <wp:docPr id="1" name="Picture 4" descr="q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51"/>
                    <pic:cNvPicPr>
                      <a:picLocks noChangeAspect="1" noChangeArrowheads="1"/>
                    </pic:cNvPicPr>
                  </pic:nvPicPr>
                  <pic:blipFill>
                    <a:blip r:embed="rId9"/>
                    <a:srcRect/>
                    <a:stretch>
                      <a:fillRect/>
                    </a:stretch>
                  </pic:blipFill>
                  <pic:spPr bwMode="auto">
                    <a:xfrm>
                      <a:off x="0" y="0"/>
                      <a:ext cx="2133600" cy="1819275"/>
                    </a:xfrm>
                    <a:prstGeom prst="rect">
                      <a:avLst/>
                    </a:prstGeom>
                    <a:noFill/>
                    <a:ln w="9525">
                      <a:noFill/>
                      <a:miter lim="800000"/>
                      <a:headEnd/>
                      <a:tailEnd/>
                    </a:ln>
                  </pic:spPr>
                </pic:pic>
              </a:graphicData>
            </a:graphic>
          </wp:anchor>
        </w:drawing>
      </w:r>
      <w:r w:rsidR="00CC78C6" w:rsidRPr="00D102B5">
        <w:rPr>
          <w:rFonts w:ascii="Times New Roman" w:hAnsi="Times New Roman"/>
          <w:szCs w:val="24"/>
        </w:rPr>
        <w:t xml:space="preserve">           </w:t>
      </w:r>
    </w:p>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 xml:space="preserve">      </w:t>
      </w:r>
      <w:r w:rsidR="00CC78C6" w:rsidRPr="00D102B5">
        <w:rPr>
          <w:rFonts w:ascii="Times New Roman" w:hAnsi="Times New Roman"/>
          <w:szCs w:val="24"/>
        </w:rPr>
        <w:t xml:space="preserve">                                                                         </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B27CF7">
      <w:pPr>
        <w:tabs>
          <w:tab w:val="left" w:pos="567"/>
          <w:tab w:val="left" w:pos="1134"/>
          <w:tab w:val="left" w:pos="4536"/>
          <w:tab w:val="left" w:pos="5103"/>
        </w:tabs>
        <w:jc w:val="both"/>
        <w:rPr>
          <w:rFonts w:ascii="Times New Roman" w:hAnsi="Times New Roman"/>
          <w:szCs w:val="24"/>
        </w:rPr>
      </w:pPr>
      <w:r w:rsidRPr="00B27CF7">
        <w:rPr>
          <w:rFonts w:ascii="Times New Roman" w:hAnsi="Times New Roman"/>
          <w:noProof/>
          <w:szCs w:val="24"/>
        </w:rPr>
        <w:pict>
          <v:shapetype id="_x0000_t202" coordsize="21600,21600" o:spt="202" path="m0,0l0,21600,21600,21600,21600,0xe">
            <v:stroke joinstyle="miter"/>
            <v:path gradientshapeok="t" o:connecttype="rect"/>
          </v:shapetype>
          <v:shape id="_x0000_s1047" type="#_x0000_t202" style="position:absolute;left:0;text-align:left;margin-left:230.15pt;margin-top:5.6pt;width:18pt;height:27pt;z-index:251662848">
            <v:textbox style="mso-next-textbox:#_x0000_s1047">
              <w:txbxContent>
                <w:p w:rsidR="00004089" w:rsidRDefault="00004089">
                  <w:r>
                    <w:t>B</w:t>
                  </w:r>
                </w:p>
              </w:txbxContent>
            </v:textbox>
          </v:shape>
        </w:pict>
      </w:r>
      <w:r w:rsidRPr="00B27CF7">
        <w:rPr>
          <w:rFonts w:ascii="Times New Roman" w:hAnsi="Times New Roman"/>
          <w:noProof/>
          <w:szCs w:val="24"/>
        </w:rPr>
        <w:pict>
          <v:shape id="_x0000_s1050" type="#_x0000_t202" style="position:absolute;left:0;text-align:left;margin-left:14.15pt;margin-top:5.6pt;width:18pt;height:27pt;z-index:251663872">
            <v:textbox style="mso-next-textbox:#_x0000_s1050">
              <w:txbxContent>
                <w:p w:rsidR="00004089" w:rsidRDefault="00004089">
                  <w:r>
                    <w:t>A</w:t>
                  </w:r>
                </w:p>
              </w:txbxContent>
            </v:textbox>
          </v:shape>
        </w:pic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rsidP="00061C5D">
      <w:pPr>
        <w:pStyle w:val="BodyTextIndent"/>
        <w:spacing w:after="120"/>
        <w:jc w:val="both"/>
        <w:rPr>
          <w:rFonts w:ascii="Times New Roman" w:hAnsi="Times New Roman"/>
          <w:sz w:val="24"/>
          <w:szCs w:val="24"/>
        </w:rPr>
      </w:pPr>
      <w:r w:rsidRPr="00D102B5">
        <w:rPr>
          <w:rFonts w:ascii="Times New Roman" w:hAnsi="Times New Roman"/>
          <w:sz w:val="24"/>
          <w:szCs w:val="24"/>
        </w:rPr>
        <w:tab/>
        <w:t>Which of the following combinations correctly identifies the two organelles and the process that occurs in Organelle B?</w:t>
      </w:r>
    </w:p>
    <w:tbl>
      <w:tblPr>
        <w:tblW w:w="0" w:type="auto"/>
        <w:jc w:val="center"/>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1"/>
      </w:tblPr>
      <w:tblGrid>
        <w:gridCol w:w="709"/>
        <w:gridCol w:w="2126"/>
        <w:gridCol w:w="2126"/>
        <w:gridCol w:w="2939"/>
      </w:tblGrid>
      <w:tr w:rsidR="003925C7" w:rsidRPr="00D102B5">
        <w:trPr>
          <w:jc w:val="center"/>
        </w:trPr>
        <w:tc>
          <w:tcPr>
            <w:tcW w:w="709" w:type="dxa"/>
          </w:tcPr>
          <w:p w:rsidR="003925C7" w:rsidRPr="00D102B5" w:rsidRDefault="003925C7">
            <w:pPr>
              <w:tabs>
                <w:tab w:val="left" w:pos="567"/>
                <w:tab w:val="left" w:pos="1134"/>
                <w:tab w:val="left" w:pos="4536"/>
                <w:tab w:val="left" w:pos="5103"/>
              </w:tabs>
              <w:jc w:val="both"/>
              <w:rPr>
                <w:rFonts w:ascii="Times New Roman" w:hAnsi="Times New Roman"/>
                <w:szCs w:val="24"/>
              </w:rPr>
            </w:pP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b/>
                <w:szCs w:val="24"/>
              </w:rPr>
            </w:pPr>
            <w:r w:rsidRPr="00D102B5">
              <w:rPr>
                <w:rFonts w:ascii="Times New Roman" w:hAnsi="Times New Roman"/>
                <w:b/>
                <w:szCs w:val="24"/>
              </w:rPr>
              <w:t>Organelle A</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b/>
                <w:szCs w:val="24"/>
              </w:rPr>
            </w:pPr>
            <w:r w:rsidRPr="00D102B5">
              <w:rPr>
                <w:rFonts w:ascii="Times New Roman" w:hAnsi="Times New Roman"/>
                <w:b/>
                <w:szCs w:val="24"/>
              </w:rPr>
              <w:t>Organelle B</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b/>
                <w:szCs w:val="24"/>
              </w:rPr>
            </w:pPr>
            <w:r w:rsidRPr="00D102B5">
              <w:rPr>
                <w:rFonts w:ascii="Times New Roman" w:hAnsi="Times New Roman"/>
                <w:b/>
                <w:szCs w:val="24"/>
              </w:rPr>
              <w:t>Process in Organelle B</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J</w:t>
            </w:r>
            <w:r w:rsidR="003925C7" w:rsidRPr="00D102B5">
              <w:rPr>
                <w:rFonts w:ascii="Times New Roman" w:hAnsi="Times New Roman"/>
                <w:szCs w:val="24"/>
              </w:rPr>
              <w: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Mitochondrion</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Photosynthesis</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K</w:t>
            </w:r>
            <w:r w:rsidR="003925C7" w:rsidRPr="00D102B5">
              <w:rPr>
                <w:rFonts w:ascii="Times New Roman" w:hAnsi="Times New Roman"/>
                <w:szCs w:val="24"/>
              </w:rPr>
              <w:t>.</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Pr>
                <w:rFonts w:ascii="Times New Roman" w:hAnsi="Times New Roman"/>
                <w:szCs w:val="24"/>
              </w:rPr>
              <w:t>Mitochondrion</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Photosynthesis</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L</w:t>
            </w:r>
            <w:r w:rsidR="003925C7" w:rsidRPr="00D102B5">
              <w:rPr>
                <w:rFonts w:ascii="Times New Roman" w:hAnsi="Times New Roman"/>
                <w:szCs w:val="24"/>
              </w:rPr>
              <w: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Mitochondrion</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939"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Respiration</w:t>
            </w:r>
          </w:p>
        </w:tc>
      </w:tr>
      <w:tr w:rsidR="003925C7" w:rsidRPr="00D102B5">
        <w:trPr>
          <w:jc w:val="center"/>
        </w:trPr>
        <w:tc>
          <w:tcPr>
            <w:tcW w:w="709" w:type="dxa"/>
          </w:tcPr>
          <w:p w:rsidR="003925C7" w:rsidRPr="00D102B5" w:rsidRDefault="00AE040D">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w:t>
            </w:r>
            <w:r w:rsidR="003925C7" w:rsidRPr="00D102B5">
              <w:rPr>
                <w:rFonts w:ascii="Times New Roman" w:hAnsi="Times New Roman"/>
                <w:szCs w:val="24"/>
              </w:rPr>
              <w:t>.</w:t>
            </w:r>
          </w:p>
        </w:tc>
        <w:tc>
          <w:tcPr>
            <w:tcW w:w="2126" w:type="dxa"/>
          </w:tcPr>
          <w:p w:rsidR="003925C7" w:rsidRPr="00D102B5" w:rsidRDefault="003925C7">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Chloroplast</w:t>
            </w:r>
          </w:p>
        </w:tc>
        <w:tc>
          <w:tcPr>
            <w:tcW w:w="2126" w:type="dxa"/>
          </w:tcPr>
          <w:p w:rsidR="003925C7" w:rsidRPr="00D102B5" w:rsidRDefault="008048C2">
            <w:p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Mitochondrion</w:t>
            </w:r>
          </w:p>
        </w:tc>
        <w:tc>
          <w:tcPr>
            <w:tcW w:w="2939" w:type="dxa"/>
          </w:tcPr>
          <w:p w:rsidR="003925C7" w:rsidRPr="00D102B5" w:rsidRDefault="003925C7" w:rsidP="004E3220">
            <w:pPr>
              <w:tabs>
                <w:tab w:val="left" w:pos="567"/>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Respiration</w:t>
            </w:r>
          </w:p>
        </w:tc>
      </w:tr>
    </w:tbl>
    <w:p w:rsidR="003925C7" w:rsidRPr="00D102B5" w:rsidRDefault="003925C7" w:rsidP="009A7A2E">
      <w:pPr>
        <w:numPr>
          <w:ilvl w:val="0"/>
          <w:numId w:val="1"/>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of the following cell structures synthesises intracellular proteins?</w:t>
      </w:r>
    </w:p>
    <w:p w:rsidR="003925C7" w:rsidRPr="00D102B5" w:rsidRDefault="00E22D55" w:rsidP="008048C2">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t>J</w:t>
      </w:r>
      <w:r w:rsidR="003925C7" w:rsidRPr="00D102B5">
        <w:rPr>
          <w:rFonts w:ascii="Times New Roman" w:hAnsi="Times New Roman"/>
          <w:szCs w:val="24"/>
        </w:rPr>
        <w:t>.</w:t>
      </w:r>
      <w:r w:rsidR="003925C7" w:rsidRPr="00D102B5">
        <w:rPr>
          <w:rFonts w:ascii="Times New Roman" w:hAnsi="Times New Roman"/>
          <w:szCs w:val="24"/>
        </w:rPr>
        <w:tab/>
      </w:r>
      <w:proofErr w:type="spellStart"/>
      <w:proofErr w:type="gramStart"/>
      <w:r w:rsidR="003925C7" w:rsidRPr="00D102B5">
        <w:rPr>
          <w:rFonts w:ascii="Times New Roman" w:hAnsi="Times New Roman"/>
          <w:szCs w:val="24"/>
        </w:rPr>
        <w:t>lysosomes</w:t>
      </w:r>
      <w:proofErr w:type="spellEnd"/>
      <w:proofErr w:type="gramEnd"/>
      <w:r w:rsidR="003925C7" w:rsidRPr="00D102B5">
        <w:rPr>
          <w:rFonts w:ascii="Times New Roman" w:hAnsi="Times New Roman"/>
          <w:szCs w:val="24"/>
        </w:rPr>
        <w:tab/>
      </w:r>
    </w:p>
    <w:p w:rsidR="00061C5D" w:rsidRPr="00D102B5" w:rsidRDefault="003925C7" w:rsidP="008048C2">
      <w:pPr>
        <w:tabs>
          <w:tab w:val="left" w:pos="567"/>
          <w:tab w:val="left" w:pos="1134"/>
          <w:tab w:val="left" w:pos="4536"/>
          <w:tab w:val="left" w:pos="5103"/>
        </w:tabs>
        <w:spacing w:after="60"/>
        <w:ind w:left="567" w:hanging="567"/>
        <w:jc w:val="both"/>
        <w:rPr>
          <w:rFonts w:ascii="Times New Roman" w:hAnsi="Times New Roman"/>
          <w:szCs w:val="24"/>
        </w:rPr>
      </w:pPr>
      <w:r w:rsidRPr="00D102B5">
        <w:rPr>
          <w:rFonts w:ascii="Times New Roman" w:hAnsi="Times New Roman"/>
          <w:szCs w:val="24"/>
        </w:rPr>
        <w:tab/>
      </w:r>
      <w:r w:rsidR="00E22D55"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r>
      <w:proofErr w:type="spellStart"/>
      <w:proofErr w:type="gramStart"/>
      <w:r w:rsidRPr="00D102B5">
        <w:rPr>
          <w:rFonts w:ascii="Times New Roman" w:hAnsi="Times New Roman"/>
          <w:szCs w:val="24"/>
        </w:rPr>
        <w:t>golgi</w:t>
      </w:r>
      <w:proofErr w:type="spellEnd"/>
      <w:proofErr w:type="gramEnd"/>
      <w:r w:rsidRPr="00D102B5">
        <w:rPr>
          <w:rFonts w:ascii="Times New Roman" w:hAnsi="Times New Roman"/>
          <w:szCs w:val="24"/>
        </w:rPr>
        <w:t xml:space="preserve"> apparatus</w:t>
      </w:r>
    </w:p>
    <w:p w:rsidR="00061C5D" w:rsidRPr="00D102B5" w:rsidRDefault="00747D7C" w:rsidP="009A7A2E">
      <w:pPr>
        <w:tabs>
          <w:tab w:val="left" w:pos="567"/>
          <w:tab w:val="left" w:pos="1134"/>
          <w:tab w:val="left" w:pos="4536"/>
          <w:tab w:val="left" w:pos="5103"/>
        </w:tabs>
        <w:spacing w:after="60"/>
        <w:ind w:left="567" w:hanging="567"/>
        <w:jc w:val="both"/>
        <w:rPr>
          <w:rFonts w:ascii="Times New Roman" w:hAnsi="Times New Roman"/>
          <w:szCs w:val="24"/>
        </w:rPr>
      </w:pPr>
      <w:r>
        <w:rPr>
          <w:rFonts w:ascii="Times New Roman" w:hAnsi="Times New Roman"/>
          <w:szCs w:val="24"/>
        </w:rPr>
        <w:tab/>
      </w:r>
      <w:r w:rsidR="00E22D55"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r>
      <w:proofErr w:type="spellStart"/>
      <w:r w:rsidR="00061C5D" w:rsidRPr="00D102B5">
        <w:rPr>
          <w:rFonts w:ascii="Times New Roman" w:hAnsi="Times New Roman"/>
          <w:szCs w:val="24"/>
        </w:rPr>
        <w:t>ribosomes</w:t>
      </w:r>
      <w:proofErr w:type="spellEnd"/>
      <w:r w:rsidR="003925C7" w:rsidRPr="00D102B5">
        <w:rPr>
          <w:rFonts w:ascii="Times New Roman" w:hAnsi="Times New Roman"/>
          <w:szCs w:val="24"/>
        </w:rPr>
        <w:tab/>
      </w:r>
    </w:p>
    <w:p w:rsidR="003925C7" w:rsidRPr="00D102B5" w:rsidRDefault="00747D7C" w:rsidP="0016560F">
      <w:pPr>
        <w:tabs>
          <w:tab w:val="left" w:pos="567"/>
          <w:tab w:val="left" w:pos="1134"/>
          <w:tab w:val="left" w:pos="4536"/>
          <w:tab w:val="left" w:pos="5103"/>
        </w:tabs>
        <w:spacing w:after="240"/>
        <w:ind w:left="567" w:hanging="567"/>
        <w:jc w:val="both"/>
        <w:rPr>
          <w:rFonts w:ascii="Times New Roman" w:hAnsi="Times New Roman"/>
          <w:szCs w:val="24"/>
        </w:rPr>
      </w:pPr>
      <w:r>
        <w:rPr>
          <w:rFonts w:ascii="Times New Roman" w:hAnsi="Times New Roman"/>
          <w:szCs w:val="24"/>
        </w:rPr>
        <w:tab/>
      </w:r>
      <w:r w:rsidR="00E22D55"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r>
      <w:proofErr w:type="gramStart"/>
      <w:r w:rsidR="003925C7" w:rsidRPr="00D102B5">
        <w:rPr>
          <w:rFonts w:ascii="Times New Roman" w:hAnsi="Times New Roman"/>
          <w:szCs w:val="24"/>
        </w:rPr>
        <w:t>smooth</w:t>
      </w:r>
      <w:proofErr w:type="gramEnd"/>
      <w:r w:rsidR="003925C7" w:rsidRPr="00D102B5">
        <w:rPr>
          <w:rFonts w:ascii="Times New Roman" w:hAnsi="Times New Roman"/>
          <w:szCs w:val="24"/>
        </w:rPr>
        <w:t xml:space="preserve"> endoplasmic reticulum</w:t>
      </w:r>
    </w:p>
    <w:p w:rsidR="003925C7" w:rsidRPr="00D102B5" w:rsidRDefault="003925C7" w:rsidP="008048C2">
      <w:pPr>
        <w:numPr>
          <w:ilvl w:val="0"/>
          <w:numId w:val="1"/>
        </w:numPr>
        <w:tabs>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 xml:space="preserve">In the fluid mosaic model, the </w:t>
      </w:r>
      <w:proofErr w:type="spellStart"/>
      <w:r w:rsidRPr="00D102B5">
        <w:rPr>
          <w:rFonts w:ascii="Times New Roman" w:hAnsi="Times New Roman"/>
          <w:szCs w:val="24"/>
        </w:rPr>
        <w:t>phospholipid</w:t>
      </w:r>
      <w:proofErr w:type="spellEnd"/>
      <w:r w:rsidRPr="00D102B5">
        <w:rPr>
          <w:rFonts w:ascii="Times New Roman" w:hAnsi="Times New Roman"/>
          <w:szCs w:val="24"/>
        </w:rPr>
        <w:t xml:space="preserve"> </w:t>
      </w:r>
      <w:proofErr w:type="spellStart"/>
      <w:r w:rsidRPr="00D102B5">
        <w:rPr>
          <w:rFonts w:ascii="Times New Roman" w:hAnsi="Times New Roman"/>
          <w:szCs w:val="24"/>
        </w:rPr>
        <w:t>bilayer</w:t>
      </w:r>
      <w:proofErr w:type="spellEnd"/>
      <w:r w:rsidRPr="00D102B5">
        <w:rPr>
          <w:rFonts w:ascii="Times New Roman" w:hAnsi="Times New Roman"/>
          <w:szCs w:val="24"/>
        </w:rPr>
        <w:t>:</w:t>
      </w:r>
    </w:p>
    <w:p w:rsidR="003925C7" w:rsidRPr="00D102B5" w:rsidRDefault="003925C7" w:rsidP="008048C2">
      <w:pPr>
        <w:numPr>
          <w:ilvl w:val="0"/>
          <w:numId w:val="13"/>
        </w:numPr>
        <w:tabs>
          <w:tab w:val="left" w:pos="142"/>
          <w:tab w:val="left" w:pos="1701"/>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is</w:t>
      </w:r>
      <w:proofErr w:type="gramEnd"/>
      <w:r w:rsidRPr="00D102B5">
        <w:rPr>
          <w:rFonts w:ascii="Times New Roman" w:hAnsi="Times New Roman"/>
          <w:szCs w:val="24"/>
        </w:rPr>
        <w:t xml:space="preserve"> sandwiched between two protein layers</w:t>
      </w:r>
    </w:p>
    <w:p w:rsidR="003925C7" w:rsidRPr="00D102B5" w:rsidRDefault="003925C7" w:rsidP="008048C2">
      <w:pPr>
        <w:numPr>
          <w:ilvl w:val="0"/>
          <w:numId w:val="13"/>
        </w:numPr>
        <w:tabs>
          <w:tab w:val="left" w:pos="142"/>
          <w:tab w:val="left" w:pos="1701"/>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has</w:t>
      </w:r>
      <w:proofErr w:type="gramEnd"/>
      <w:r w:rsidRPr="00D102B5">
        <w:rPr>
          <w:rFonts w:ascii="Times New Roman" w:hAnsi="Times New Roman"/>
          <w:szCs w:val="24"/>
        </w:rPr>
        <w:t xml:space="preserve"> proteins embedded in it</w:t>
      </w:r>
    </w:p>
    <w:p w:rsidR="003925C7" w:rsidRPr="00D102B5" w:rsidRDefault="003925C7" w:rsidP="008048C2">
      <w:pPr>
        <w:numPr>
          <w:ilvl w:val="0"/>
          <w:numId w:val="13"/>
        </w:numPr>
        <w:tabs>
          <w:tab w:val="left" w:pos="142"/>
          <w:tab w:val="left" w:pos="1701"/>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lies</w:t>
      </w:r>
      <w:proofErr w:type="gramEnd"/>
      <w:r w:rsidRPr="00D102B5">
        <w:rPr>
          <w:rFonts w:ascii="Times New Roman" w:hAnsi="Times New Roman"/>
          <w:szCs w:val="24"/>
        </w:rPr>
        <w:t xml:space="preserve"> on top of a single protein</w:t>
      </w:r>
    </w:p>
    <w:p w:rsidR="003925C7" w:rsidRPr="00D102B5" w:rsidRDefault="003925C7" w:rsidP="0016560F">
      <w:pPr>
        <w:numPr>
          <w:ilvl w:val="0"/>
          <w:numId w:val="13"/>
        </w:numPr>
        <w:tabs>
          <w:tab w:val="left" w:pos="142"/>
          <w:tab w:val="left" w:pos="1701"/>
          <w:tab w:val="left" w:pos="4536"/>
          <w:tab w:val="left" w:pos="5103"/>
        </w:tabs>
        <w:spacing w:after="240"/>
        <w:jc w:val="both"/>
        <w:rPr>
          <w:rFonts w:ascii="Times New Roman" w:hAnsi="Times New Roman"/>
          <w:szCs w:val="24"/>
        </w:rPr>
      </w:pPr>
      <w:proofErr w:type="gramStart"/>
      <w:r w:rsidRPr="00D102B5">
        <w:rPr>
          <w:rFonts w:ascii="Times New Roman" w:hAnsi="Times New Roman"/>
          <w:szCs w:val="24"/>
        </w:rPr>
        <w:t>is</w:t>
      </w:r>
      <w:proofErr w:type="gramEnd"/>
      <w:r w:rsidRPr="00D102B5">
        <w:rPr>
          <w:rFonts w:ascii="Times New Roman" w:hAnsi="Times New Roman"/>
          <w:szCs w:val="24"/>
        </w:rPr>
        <w:t xml:space="preserve"> covered by a single protein layer</w:t>
      </w:r>
    </w:p>
    <w:p w:rsidR="003925C7" w:rsidRPr="00D102B5" w:rsidRDefault="003925C7" w:rsidP="008048C2">
      <w:pPr>
        <w:pStyle w:val="BodyTextIndent"/>
        <w:numPr>
          <w:ilvl w:val="0"/>
          <w:numId w:val="1"/>
        </w:numPr>
        <w:spacing w:after="120"/>
        <w:jc w:val="both"/>
        <w:rPr>
          <w:rFonts w:ascii="Times New Roman" w:hAnsi="Times New Roman"/>
          <w:sz w:val="24"/>
          <w:szCs w:val="24"/>
        </w:rPr>
      </w:pPr>
      <w:r w:rsidRPr="00D102B5">
        <w:rPr>
          <w:rFonts w:ascii="Times New Roman" w:hAnsi="Times New Roman"/>
          <w:sz w:val="24"/>
          <w:szCs w:val="24"/>
        </w:rPr>
        <w:t>Cell membrane carbohydrates participate in:</w:t>
      </w:r>
    </w:p>
    <w:p w:rsidR="003925C7" w:rsidRPr="00D102B5" w:rsidRDefault="003925C7" w:rsidP="008048C2">
      <w:pPr>
        <w:numPr>
          <w:ilvl w:val="0"/>
          <w:numId w:val="14"/>
        </w:numPr>
        <w:tabs>
          <w:tab w:val="left" w:pos="142"/>
          <w:tab w:val="left" w:pos="1701"/>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transporting</w:t>
      </w:r>
      <w:proofErr w:type="gramEnd"/>
      <w:r w:rsidRPr="00D102B5">
        <w:rPr>
          <w:rFonts w:ascii="Times New Roman" w:hAnsi="Times New Roman"/>
          <w:szCs w:val="24"/>
        </w:rPr>
        <w:t xml:space="preserve"> substances across the membrane</w:t>
      </w:r>
    </w:p>
    <w:p w:rsidR="003925C7" w:rsidRPr="00D102B5" w:rsidRDefault="003925C7" w:rsidP="008048C2">
      <w:pPr>
        <w:numPr>
          <w:ilvl w:val="0"/>
          <w:numId w:val="14"/>
        </w:numPr>
        <w:tabs>
          <w:tab w:val="left" w:pos="142"/>
          <w:tab w:val="left" w:pos="1701"/>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cell</w:t>
      </w:r>
      <w:proofErr w:type="gramEnd"/>
      <w:r w:rsidRPr="00D102B5">
        <w:rPr>
          <w:rFonts w:ascii="Times New Roman" w:hAnsi="Times New Roman"/>
          <w:szCs w:val="24"/>
        </w:rPr>
        <w:t xml:space="preserve"> to cell recognition</w:t>
      </w:r>
    </w:p>
    <w:p w:rsidR="003925C7" w:rsidRPr="00D102B5" w:rsidRDefault="003925C7" w:rsidP="008048C2">
      <w:pPr>
        <w:numPr>
          <w:ilvl w:val="0"/>
          <w:numId w:val="14"/>
        </w:numPr>
        <w:tabs>
          <w:tab w:val="left" w:pos="142"/>
          <w:tab w:val="left" w:pos="1701"/>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attaching</w:t>
      </w:r>
      <w:proofErr w:type="gramEnd"/>
      <w:r w:rsidRPr="00D102B5">
        <w:rPr>
          <w:rFonts w:ascii="Times New Roman" w:hAnsi="Times New Roman"/>
          <w:szCs w:val="24"/>
        </w:rPr>
        <w:t xml:space="preserve"> the membrane to the cytoskeleton</w:t>
      </w:r>
    </w:p>
    <w:p w:rsidR="003925C7" w:rsidRPr="00D102B5" w:rsidRDefault="003925C7" w:rsidP="0016560F">
      <w:pPr>
        <w:numPr>
          <w:ilvl w:val="0"/>
          <w:numId w:val="14"/>
        </w:numPr>
        <w:tabs>
          <w:tab w:val="left" w:pos="142"/>
          <w:tab w:val="left" w:pos="1701"/>
          <w:tab w:val="left" w:pos="4536"/>
          <w:tab w:val="left" w:pos="5103"/>
        </w:tabs>
        <w:spacing w:after="240"/>
        <w:jc w:val="both"/>
        <w:rPr>
          <w:rFonts w:ascii="Times New Roman" w:hAnsi="Times New Roman"/>
          <w:szCs w:val="24"/>
        </w:rPr>
      </w:pPr>
      <w:proofErr w:type="gramStart"/>
      <w:r w:rsidRPr="00D102B5">
        <w:rPr>
          <w:rFonts w:ascii="Times New Roman" w:hAnsi="Times New Roman"/>
          <w:szCs w:val="24"/>
        </w:rPr>
        <w:t>attaching</w:t>
      </w:r>
      <w:proofErr w:type="gramEnd"/>
      <w:r w:rsidRPr="00D102B5">
        <w:rPr>
          <w:rFonts w:ascii="Times New Roman" w:hAnsi="Times New Roman"/>
          <w:szCs w:val="24"/>
        </w:rPr>
        <w:t xml:space="preserve"> the membrane to the cell wall</w:t>
      </w:r>
    </w:p>
    <w:p w:rsidR="003925C7" w:rsidRPr="00D102B5" w:rsidRDefault="003925C7" w:rsidP="008048C2">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Many single-celled organisms such as amoeba feed by a process in which the cell membrane engulfs solid particles to form a food vacuole.  This process is called:</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r>
      <w:proofErr w:type="spellStart"/>
      <w:proofErr w:type="gramStart"/>
      <w:r w:rsidRPr="00D102B5">
        <w:rPr>
          <w:rFonts w:ascii="Times New Roman" w:hAnsi="Times New Roman"/>
          <w:szCs w:val="24"/>
        </w:rPr>
        <w:t>phagocytosis</w:t>
      </w:r>
      <w:proofErr w:type="spellEnd"/>
      <w:proofErr w:type="gramEnd"/>
      <w:r w:rsidRPr="00D102B5">
        <w:rPr>
          <w:rFonts w:ascii="Times New Roman" w:hAnsi="Times New Roman"/>
          <w:szCs w:val="24"/>
        </w:rPr>
        <w:tab/>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active</w:t>
      </w:r>
      <w:proofErr w:type="gramEnd"/>
      <w:r w:rsidRPr="00D102B5">
        <w:rPr>
          <w:rFonts w:ascii="Times New Roman" w:hAnsi="Times New Roman"/>
          <w:szCs w:val="24"/>
        </w:rPr>
        <w:t xml:space="preserve"> transport</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r>
      <w:proofErr w:type="spellStart"/>
      <w:r w:rsidR="00061C5D" w:rsidRPr="00D102B5">
        <w:rPr>
          <w:rFonts w:ascii="Times New Roman" w:hAnsi="Times New Roman"/>
          <w:szCs w:val="24"/>
        </w:rPr>
        <w:t>pinocytosis</w:t>
      </w:r>
      <w:proofErr w:type="spellEnd"/>
    </w:p>
    <w:p w:rsidR="003925C7" w:rsidRPr="00D102B5" w:rsidRDefault="008048C2" w:rsidP="0016560F">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proofErr w:type="gramStart"/>
      <w:r w:rsidR="00126C92" w:rsidRPr="00D102B5">
        <w:rPr>
          <w:rFonts w:ascii="Times New Roman" w:hAnsi="Times New Roman"/>
          <w:szCs w:val="24"/>
        </w:rPr>
        <w:t xml:space="preserve">M </w:t>
      </w:r>
      <w:r w:rsidR="003925C7" w:rsidRPr="00D102B5">
        <w:rPr>
          <w:rFonts w:ascii="Times New Roman" w:hAnsi="Times New Roman"/>
          <w:szCs w:val="24"/>
        </w:rPr>
        <w:t>.</w:t>
      </w:r>
      <w:r w:rsidR="003925C7" w:rsidRPr="00D102B5">
        <w:rPr>
          <w:rFonts w:ascii="Times New Roman" w:hAnsi="Times New Roman"/>
          <w:szCs w:val="24"/>
        </w:rPr>
        <w:tab/>
        <w:t>osmosis</w:t>
      </w:r>
      <w:proofErr w:type="gramEnd"/>
    </w:p>
    <w:p w:rsidR="003925C7" w:rsidRPr="00D102B5" w:rsidRDefault="003925C7" w:rsidP="008048C2">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When a cell enlarges, its:</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ab/>
        <w:t>total surface area increases</w:t>
      </w:r>
      <w:r w:rsidRPr="00D102B5">
        <w:rPr>
          <w:rFonts w:ascii="Times New Roman" w:hAnsi="Times New Roman"/>
          <w:szCs w:val="24"/>
        </w:rPr>
        <w:tab/>
        <w:t xml:space="preserve"> </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volume</w:t>
      </w:r>
      <w:proofErr w:type="gramEnd"/>
      <w:r w:rsidRPr="00D102B5">
        <w:rPr>
          <w:rFonts w:ascii="Times New Roman" w:hAnsi="Times New Roman"/>
          <w:szCs w:val="24"/>
        </w:rPr>
        <w:t xml:space="preserve"> decreases</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t>surface area to volume ratio increases</w:t>
      </w:r>
    </w:p>
    <w:p w:rsidR="003925C7" w:rsidRPr="00D102B5" w:rsidRDefault="008048C2" w:rsidP="0016560F">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r w:rsidR="00126C92"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r>
      <w:proofErr w:type="gramStart"/>
      <w:r w:rsidR="003925C7" w:rsidRPr="00D102B5">
        <w:rPr>
          <w:rFonts w:ascii="Times New Roman" w:hAnsi="Times New Roman"/>
          <w:szCs w:val="24"/>
        </w:rPr>
        <w:t>total</w:t>
      </w:r>
      <w:proofErr w:type="gramEnd"/>
      <w:r w:rsidR="003925C7" w:rsidRPr="00D102B5">
        <w:rPr>
          <w:rFonts w:ascii="Times New Roman" w:hAnsi="Times New Roman"/>
          <w:szCs w:val="24"/>
        </w:rPr>
        <w:t xml:space="preserve"> mass of DNA decreases</w:t>
      </w:r>
    </w:p>
    <w:p w:rsidR="003925C7" w:rsidRPr="00D102B5" w:rsidRDefault="003925C7" w:rsidP="008048C2">
      <w:pPr>
        <w:numPr>
          <w:ilvl w:val="0"/>
          <w:numId w:val="1"/>
        </w:numPr>
        <w:tabs>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The process in prokaryotic cell division where the DNA and its copy are divided through attachment and then growth of the plasma membrane, is called:</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r>
      <w:proofErr w:type="spellStart"/>
      <w:proofErr w:type="gramStart"/>
      <w:r w:rsidRPr="00D102B5">
        <w:rPr>
          <w:rFonts w:ascii="Times New Roman" w:hAnsi="Times New Roman"/>
          <w:szCs w:val="24"/>
        </w:rPr>
        <w:t>cytokinesis</w:t>
      </w:r>
      <w:proofErr w:type="spellEnd"/>
      <w:proofErr w:type="gramEnd"/>
      <w:r w:rsidRPr="00D102B5">
        <w:rPr>
          <w:rFonts w:ascii="Times New Roman" w:hAnsi="Times New Roman"/>
          <w:szCs w:val="24"/>
        </w:rPr>
        <w:tab/>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binary</w:t>
      </w:r>
      <w:proofErr w:type="gramEnd"/>
      <w:r w:rsidRPr="00D102B5">
        <w:rPr>
          <w:rFonts w:ascii="Times New Roman" w:hAnsi="Times New Roman"/>
          <w:szCs w:val="24"/>
        </w:rPr>
        <w:t xml:space="preserve"> fission</w:t>
      </w:r>
    </w:p>
    <w:p w:rsidR="00061C5D"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061C5D" w:rsidRPr="00D102B5">
        <w:rPr>
          <w:rFonts w:ascii="Times New Roman" w:hAnsi="Times New Roman"/>
          <w:szCs w:val="24"/>
        </w:rPr>
        <w:t>.</w:t>
      </w:r>
      <w:r w:rsidR="00061C5D" w:rsidRPr="00D102B5">
        <w:rPr>
          <w:rFonts w:ascii="Times New Roman" w:hAnsi="Times New Roman"/>
          <w:szCs w:val="24"/>
        </w:rPr>
        <w:tab/>
        <w:t>binary fusion</w:t>
      </w:r>
    </w:p>
    <w:p w:rsidR="003925C7" w:rsidRPr="00D102B5" w:rsidRDefault="008048C2" w:rsidP="0016560F">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r w:rsidR="00126C92"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r>
      <w:proofErr w:type="gramStart"/>
      <w:r w:rsidR="003925C7" w:rsidRPr="00D102B5">
        <w:rPr>
          <w:rFonts w:ascii="Times New Roman" w:hAnsi="Times New Roman"/>
          <w:szCs w:val="24"/>
        </w:rPr>
        <w:t>meiosis</w:t>
      </w:r>
      <w:proofErr w:type="gramEnd"/>
    </w:p>
    <w:p w:rsidR="003925C7" w:rsidRPr="00D102B5" w:rsidRDefault="003925C7" w:rsidP="008048C2">
      <w:pPr>
        <w:numPr>
          <w:ilvl w:val="0"/>
          <w:numId w:val="1"/>
        </w:numPr>
        <w:tabs>
          <w:tab w:val="left" w:pos="567"/>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 xml:space="preserve">The main biological function of mitosis in a </w:t>
      </w:r>
      <w:proofErr w:type="spellStart"/>
      <w:r w:rsidRPr="00D102B5">
        <w:rPr>
          <w:rFonts w:ascii="Times New Roman" w:hAnsi="Times New Roman"/>
          <w:szCs w:val="24"/>
        </w:rPr>
        <w:t>multicellular</w:t>
      </w:r>
      <w:proofErr w:type="spellEnd"/>
      <w:r w:rsidRPr="00D102B5">
        <w:rPr>
          <w:rFonts w:ascii="Times New Roman" w:hAnsi="Times New Roman"/>
          <w:szCs w:val="24"/>
        </w:rPr>
        <w:t xml:space="preserve"> organism is to ensure:</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that</w:t>
      </w:r>
      <w:proofErr w:type="gramEnd"/>
      <w:r w:rsidRPr="00D102B5">
        <w:rPr>
          <w:rFonts w:ascii="Times New Roman" w:hAnsi="Times New Roman"/>
          <w:szCs w:val="24"/>
        </w:rPr>
        <w:t xml:space="preserve"> the sex cells contain half the number of chromosomes as that of the body cells</w:t>
      </w:r>
    </w:p>
    <w:p w:rsidR="003925C7" w:rsidRPr="00D102B5" w:rsidRDefault="003925C7" w:rsidP="008048C2">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r>
      <w:proofErr w:type="gramStart"/>
      <w:r w:rsidRPr="00D102B5">
        <w:rPr>
          <w:rFonts w:ascii="Times New Roman" w:hAnsi="Times New Roman"/>
          <w:szCs w:val="24"/>
        </w:rPr>
        <w:t>an</w:t>
      </w:r>
      <w:proofErr w:type="gramEnd"/>
      <w:r w:rsidRPr="00D102B5">
        <w:rPr>
          <w:rFonts w:ascii="Times New Roman" w:hAnsi="Times New Roman"/>
          <w:szCs w:val="24"/>
        </w:rPr>
        <w:t xml:space="preserve"> adequate division of labour between specialised cells</w:t>
      </w:r>
    </w:p>
    <w:p w:rsidR="003925C7" w:rsidRPr="00D102B5" w:rsidRDefault="00126C92" w:rsidP="008048C2">
      <w:pPr>
        <w:tabs>
          <w:tab w:val="left" w:pos="567"/>
          <w:tab w:val="left" w:pos="1134"/>
          <w:tab w:val="left" w:pos="4536"/>
          <w:tab w:val="left" w:pos="5103"/>
        </w:tabs>
        <w:spacing w:after="60"/>
        <w:ind w:left="570"/>
        <w:jc w:val="both"/>
        <w:rPr>
          <w:rFonts w:ascii="Times New Roman" w:hAnsi="Times New Roman"/>
          <w:szCs w:val="24"/>
        </w:rPr>
      </w:pPr>
      <w:r w:rsidRPr="00D102B5">
        <w:rPr>
          <w:rFonts w:ascii="Times New Roman" w:hAnsi="Times New Roman"/>
          <w:szCs w:val="24"/>
        </w:rPr>
        <w:t xml:space="preserve">L </w:t>
      </w:r>
      <w:r w:rsidR="008048C2">
        <w:rPr>
          <w:rFonts w:ascii="Times New Roman" w:hAnsi="Times New Roman"/>
          <w:szCs w:val="24"/>
        </w:rPr>
        <w:tab/>
      </w:r>
      <w:r w:rsidR="003925C7" w:rsidRPr="00D102B5">
        <w:rPr>
          <w:rFonts w:ascii="Times New Roman" w:hAnsi="Times New Roman"/>
          <w:szCs w:val="24"/>
        </w:rPr>
        <w:t>an equal distribution of hereditary material to the daughter cells.</w:t>
      </w:r>
    </w:p>
    <w:p w:rsidR="00124518" w:rsidRPr="00D102B5" w:rsidRDefault="00126C92" w:rsidP="008048C2">
      <w:pPr>
        <w:tabs>
          <w:tab w:val="left" w:pos="567"/>
          <w:tab w:val="left" w:pos="1134"/>
          <w:tab w:val="left" w:pos="4536"/>
          <w:tab w:val="left" w:pos="5103"/>
        </w:tabs>
        <w:spacing w:after="120"/>
        <w:ind w:left="570"/>
        <w:jc w:val="both"/>
        <w:rPr>
          <w:rFonts w:ascii="Times New Roman" w:hAnsi="Times New Roman"/>
          <w:szCs w:val="24"/>
        </w:rPr>
      </w:pPr>
      <w:r w:rsidRPr="00D102B5">
        <w:rPr>
          <w:rFonts w:ascii="Times New Roman" w:hAnsi="Times New Roman"/>
          <w:szCs w:val="24"/>
        </w:rPr>
        <w:t>M</w:t>
      </w:r>
      <w:r w:rsidR="008048C2">
        <w:rPr>
          <w:rFonts w:ascii="Times New Roman" w:hAnsi="Times New Roman"/>
          <w:szCs w:val="24"/>
        </w:rPr>
        <w:tab/>
      </w:r>
      <w:r w:rsidR="003925C7" w:rsidRPr="00D102B5">
        <w:rPr>
          <w:rFonts w:ascii="Times New Roman" w:hAnsi="Times New Roman"/>
          <w:szCs w:val="24"/>
        </w:rPr>
        <w:t>that all cells can reproduce, forming daughter cells</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sectPr w:rsidR="003925C7" w:rsidRPr="00D102B5">
          <w:headerReference w:type="default" r:id="rId10"/>
          <w:footerReference w:type="default" r:id="rId11"/>
          <w:pgSz w:w="11906" w:h="16838"/>
          <w:pgMar w:top="-568" w:right="1418" w:bottom="567" w:left="1418" w:header="284" w:gutter="0"/>
        </w:sectPr>
      </w:pPr>
    </w:p>
    <w:p w:rsidR="003925C7" w:rsidRPr="00D102B5" w:rsidRDefault="003925C7">
      <w:pPr>
        <w:numPr>
          <w:ilvl w:val="0"/>
          <w:numId w:val="1"/>
        </w:numPr>
        <w:tabs>
          <w:tab w:val="left" w:pos="567"/>
          <w:tab w:val="left" w:pos="1134"/>
          <w:tab w:val="left" w:pos="4536"/>
          <w:tab w:val="left" w:pos="5103"/>
        </w:tabs>
        <w:jc w:val="both"/>
        <w:rPr>
          <w:rFonts w:ascii="Times New Roman" w:hAnsi="Times New Roman"/>
          <w:szCs w:val="24"/>
        </w:rPr>
      </w:pPr>
      <w:r w:rsidRPr="00D102B5">
        <w:rPr>
          <w:rFonts w:ascii="Times New Roman" w:hAnsi="Times New Roman"/>
          <w:szCs w:val="24"/>
        </w:rPr>
        <w:t>The correct order of cells undergoing mitosis is:</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B27CF7">
      <w:pPr>
        <w:tabs>
          <w:tab w:val="left" w:pos="567"/>
          <w:tab w:val="left" w:pos="1134"/>
          <w:tab w:val="left" w:pos="4536"/>
          <w:tab w:val="left" w:pos="5103"/>
        </w:tabs>
        <w:jc w:val="both"/>
        <w:rPr>
          <w:rFonts w:ascii="Times New Roman" w:hAnsi="Times New Roman"/>
          <w:szCs w:val="24"/>
        </w:rPr>
      </w:pPr>
      <w:r w:rsidRPr="00B27CF7">
        <w:rPr>
          <w:rFonts w:ascii="Times New Roman" w:hAnsi="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82.1pt;margin-top:4.6pt;width:207pt;height:154.5pt;z-index:-251657728;visibility:visible;mso-wrap-edited:f" wrapcoords="-78 0 -78 21495 21600 21495 21600 0 -78 0" o:allowincell="f" fillcolor="window">
            <v:imagedata r:id="rId12" o:title=""/>
          </v:shape>
          <o:OLEObject Type="Embed" ProgID="Word.Picture.8" ShapeID="_x0000_s1039" DrawAspect="Content" ObjectID="_1426934664" r:id="rId13"/>
        </w:pic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spacing w:before="240"/>
        <w:jc w:val="both"/>
        <w:rPr>
          <w:rFonts w:ascii="Times New Roman" w:hAnsi="Times New Roman"/>
          <w:szCs w:val="24"/>
        </w:rPr>
      </w:pPr>
    </w:p>
    <w:p w:rsidR="003925C7" w:rsidRPr="00D102B5" w:rsidRDefault="00B27CF7">
      <w:pPr>
        <w:pStyle w:val="BodyText"/>
        <w:tabs>
          <w:tab w:val="clear" w:pos="7088"/>
          <w:tab w:val="left" w:pos="6804"/>
        </w:tabs>
        <w:jc w:val="both"/>
        <w:rPr>
          <w:rFonts w:ascii="Times New Roman" w:hAnsi="Times New Roman"/>
          <w:sz w:val="24"/>
          <w:szCs w:val="24"/>
        </w:rPr>
      </w:pPr>
      <w:r w:rsidRPr="00B27CF7">
        <w:rPr>
          <w:rFonts w:ascii="Times New Roman" w:hAnsi="Times New Roman"/>
          <w:noProof/>
          <w:sz w:val="24"/>
          <w:szCs w:val="24"/>
        </w:rPr>
        <w:pict>
          <v:line id="_x0000_s1040" style="position:absolute;left:0;text-align:left;flip:y;z-index:251659776" from="51.5pt,11.15pt" to="109.1pt,25.55pt" o:allowincell="f" strokeweight="3pt">
            <v:stroke endarrow="block"/>
          </v:line>
        </w:pict>
      </w:r>
      <w:r w:rsidRPr="00B27CF7">
        <w:rPr>
          <w:rFonts w:ascii="Times New Roman" w:hAnsi="Times New Roman"/>
          <w:noProof/>
          <w:sz w:val="24"/>
          <w:szCs w:val="24"/>
        </w:rPr>
        <w:pict>
          <v:line id="_x0000_s1032" style="position:absolute;left:0;text-align:left;flip:x;z-index:251655680" from="217.1pt,11.15pt" to="332.3pt,18.35pt" o:allowincell="f" strokeweight="3pt">
            <v:stroke endarrow="block"/>
          </v:line>
        </w:pict>
      </w:r>
      <w:r w:rsidR="003925C7" w:rsidRPr="00D102B5">
        <w:rPr>
          <w:rFonts w:ascii="Times New Roman" w:hAnsi="Times New Roman"/>
          <w:sz w:val="24"/>
          <w:szCs w:val="24"/>
        </w:rPr>
        <w:tab/>
        <w:t>3</w:t>
      </w:r>
    </w:p>
    <w:p w:rsidR="003925C7" w:rsidRPr="00D102B5" w:rsidRDefault="003925C7">
      <w:pPr>
        <w:tabs>
          <w:tab w:val="left" w:pos="709"/>
          <w:tab w:val="left" w:pos="4536"/>
          <w:tab w:val="left" w:pos="5103"/>
        </w:tabs>
        <w:jc w:val="both"/>
        <w:rPr>
          <w:rFonts w:ascii="Times New Roman" w:hAnsi="Times New Roman"/>
          <w:szCs w:val="24"/>
        </w:rPr>
      </w:pPr>
      <w:r w:rsidRPr="00D102B5">
        <w:rPr>
          <w:rFonts w:ascii="Times New Roman" w:hAnsi="Times New Roman"/>
          <w:szCs w:val="24"/>
        </w:rPr>
        <w:tab/>
        <w:t>2</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B27CF7">
      <w:pPr>
        <w:tabs>
          <w:tab w:val="left" w:pos="567"/>
          <w:tab w:val="left" w:pos="993"/>
          <w:tab w:val="left" w:pos="4536"/>
          <w:tab w:val="left" w:pos="5103"/>
        </w:tabs>
        <w:jc w:val="both"/>
        <w:rPr>
          <w:rFonts w:ascii="Times New Roman" w:hAnsi="Times New Roman"/>
          <w:szCs w:val="24"/>
        </w:rPr>
      </w:pPr>
      <w:r w:rsidRPr="00B27CF7">
        <w:rPr>
          <w:rFonts w:ascii="Times New Roman" w:hAnsi="Times New Roman"/>
          <w:noProof/>
          <w:szCs w:val="24"/>
        </w:rPr>
        <w:pict>
          <v:line id="_x0000_s1034" style="position:absolute;left:0;text-align:left;flip:x y;z-index:251657728" from="253.1pt,17.55pt" to="253.1pt,60.75pt" o:allowincell="f" strokeweight="3pt">
            <v:stroke endarrow="block"/>
          </v:line>
        </w:pict>
      </w:r>
      <w:r w:rsidRPr="00B27CF7">
        <w:rPr>
          <w:rFonts w:ascii="Times New Roman" w:hAnsi="Times New Roman"/>
          <w:noProof/>
          <w:szCs w:val="24"/>
        </w:rPr>
        <w:pict>
          <v:line id="_x0000_s1033" style="position:absolute;left:0;text-align:left;z-index:251656704" from="65.75pt,9.6pt" to="137.75pt,9.6pt" o:allowincell="f" strokeweight="3pt">
            <v:stroke endarrow="block"/>
          </v:line>
        </w:pict>
      </w:r>
      <w:r w:rsidR="003925C7" w:rsidRPr="00D102B5">
        <w:rPr>
          <w:rFonts w:ascii="Times New Roman" w:hAnsi="Times New Roman"/>
          <w:szCs w:val="24"/>
        </w:rPr>
        <w:tab/>
      </w:r>
      <w:r w:rsidR="003925C7" w:rsidRPr="00D102B5">
        <w:rPr>
          <w:rFonts w:ascii="Times New Roman" w:hAnsi="Times New Roman"/>
          <w:szCs w:val="24"/>
        </w:rPr>
        <w:tab/>
        <w:t>1</w:t>
      </w: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4536"/>
          <w:tab w:val="left" w:pos="5103"/>
        </w:tabs>
        <w:jc w:val="both"/>
        <w:rPr>
          <w:rFonts w:ascii="Times New Roman" w:hAnsi="Times New Roman"/>
          <w:szCs w:val="24"/>
        </w:rPr>
      </w:pPr>
    </w:p>
    <w:p w:rsidR="003925C7" w:rsidRPr="00D102B5" w:rsidRDefault="003925C7" w:rsidP="00FD2763">
      <w:pPr>
        <w:tabs>
          <w:tab w:val="left" w:pos="4962"/>
        </w:tabs>
        <w:spacing w:before="120"/>
        <w:jc w:val="both"/>
        <w:rPr>
          <w:rFonts w:ascii="Times New Roman" w:hAnsi="Times New Roman"/>
          <w:szCs w:val="24"/>
        </w:rPr>
      </w:pPr>
      <w:r w:rsidRPr="00D102B5">
        <w:rPr>
          <w:rFonts w:ascii="Times New Roman" w:hAnsi="Times New Roman"/>
          <w:szCs w:val="24"/>
        </w:rPr>
        <w:tab/>
        <w:t>4</w:t>
      </w:r>
    </w:p>
    <w:p w:rsidR="003925C7" w:rsidRPr="00D102B5" w:rsidRDefault="003925C7" w:rsidP="00FD2763">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J</w:t>
      </w:r>
      <w:r w:rsidRPr="00D102B5">
        <w:rPr>
          <w:rFonts w:ascii="Times New Roman" w:hAnsi="Times New Roman"/>
          <w:szCs w:val="24"/>
        </w:rPr>
        <w:t>.</w:t>
      </w:r>
      <w:r w:rsidRPr="00D102B5">
        <w:rPr>
          <w:rFonts w:ascii="Times New Roman" w:hAnsi="Times New Roman"/>
          <w:szCs w:val="24"/>
        </w:rPr>
        <w:tab/>
        <w:t>3, 2, 4, 1</w:t>
      </w:r>
      <w:r w:rsidRPr="00D102B5">
        <w:rPr>
          <w:rFonts w:ascii="Times New Roman" w:hAnsi="Times New Roman"/>
          <w:szCs w:val="24"/>
        </w:rPr>
        <w:tab/>
      </w:r>
    </w:p>
    <w:p w:rsidR="00E22D55" w:rsidRPr="00D102B5" w:rsidRDefault="003925C7" w:rsidP="00FD2763">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K</w:t>
      </w:r>
      <w:r w:rsidRPr="00D102B5">
        <w:rPr>
          <w:rFonts w:ascii="Times New Roman" w:hAnsi="Times New Roman"/>
          <w:szCs w:val="24"/>
        </w:rPr>
        <w:t>.</w:t>
      </w:r>
      <w:r w:rsidRPr="00D102B5">
        <w:rPr>
          <w:rFonts w:ascii="Times New Roman" w:hAnsi="Times New Roman"/>
          <w:szCs w:val="24"/>
        </w:rPr>
        <w:tab/>
        <w:t>1, 4, 2, 3</w:t>
      </w:r>
    </w:p>
    <w:p w:rsidR="00E22D55" w:rsidRPr="00D102B5" w:rsidRDefault="003925C7" w:rsidP="00FD2763">
      <w:p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b/>
      </w:r>
      <w:r w:rsidR="00126C92" w:rsidRPr="00D102B5">
        <w:rPr>
          <w:rFonts w:ascii="Times New Roman" w:hAnsi="Times New Roman"/>
          <w:szCs w:val="24"/>
        </w:rPr>
        <w:t>L</w:t>
      </w:r>
      <w:r w:rsidR="00E22D55" w:rsidRPr="00D102B5">
        <w:rPr>
          <w:rFonts w:ascii="Times New Roman" w:hAnsi="Times New Roman"/>
          <w:szCs w:val="24"/>
        </w:rPr>
        <w:t>.</w:t>
      </w:r>
      <w:r w:rsidR="00E22D55" w:rsidRPr="00D102B5">
        <w:rPr>
          <w:rFonts w:ascii="Times New Roman" w:hAnsi="Times New Roman"/>
          <w:szCs w:val="24"/>
        </w:rPr>
        <w:tab/>
        <w:t>1, 2, 3, 4</w:t>
      </w:r>
    </w:p>
    <w:p w:rsidR="003925C7" w:rsidRPr="00D102B5" w:rsidRDefault="00FD2763" w:rsidP="00FD2763">
      <w:pPr>
        <w:tabs>
          <w:tab w:val="left" w:pos="567"/>
          <w:tab w:val="left" w:pos="1134"/>
          <w:tab w:val="left" w:pos="4536"/>
          <w:tab w:val="left" w:pos="5103"/>
        </w:tabs>
        <w:spacing w:after="240"/>
        <w:jc w:val="both"/>
        <w:rPr>
          <w:rFonts w:ascii="Times New Roman" w:hAnsi="Times New Roman"/>
          <w:szCs w:val="24"/>
        </w:rPr>
      </w:pPr>
      <w:r>
        <w:rPr>
          <w:rFonts w:ascii="Times New Roman" w:hAnsi="Times New Roman"/>
          <w:szCs w:val="24"/>
        </w:rPr>
        <w:tab/>
      </w:r>
      <w:r w:rsidR="00126C92" w:rsidRPr="00D102B5">
        <w:rPr>
          <w:rFonts w:ascii="Times New Roman" w:hAnsi="Times New Roman"/>
          <w:szCs w:val="24"/>
        </w:rPr>
        <w:t>M</w:t>
      </w:r>
      <w:r w:rsidR="003925C7" w:rsidRPr="00D102B5">
        <w:rPr>
          <w:rFonts w:ascii="Times New Roman" w:hAnsi="Times New Roman"/>
          <w:szCs w:val="24"/>
        </w:rPr>
        <w:t>.</w:t>
      </w:r>
      <w:r w:rsidR="003925C7" w:rsidRPr="00D102B5">
        <w:rPr>
          <w:rFonts w:ascii="Times New Roman" w:hAnsi="Times New Roman"/>
          <w:szCs w:val="24"/>
        </w:rPr>
        <w:tab/>
        <w:t>4, 1, 3, 2</w:t>
      </w:r>
    </w:p>
    <w:p w:rsidR="003925C7" w:rsidRPr="00D102B5" w:rsidRDefault="004700CE">
      <w:pPr>
        <w:numPr>
          <w:ilvl w:val="0"/>
          <w:numId w:val="1"/>
        </w:numPr>
        <w:tabs>
          <w:tab w:val="left" w:pos="567"/>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anchor distT="0" distB="0" distL="114300" distR="114300" simplePos="0" relativeHeight="251660800" behindDoc="0" locked="0" layoutInCell="1" allowOverlap="1">
            <wp:simplePos x="0" y="0"/>
            <wp:positionH relativeFrom="column">
              <wp:posOffset>636905</wp:posOffset>
            </wp:positionH>
            <wp:positionV relativeFrom="paragraph">
              <wp:posOffset>436880</wp:posOffset>
            </wp:positionV>
            <wp:extent cx="4900930" cy="2645410"/>
            <wp:effectExtent l="2540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900930" cy="2645410"/>
                    </a:xfrm>
                    <a:prstGeom prst="rect">
                      <a:avLst/>
                    </a:prstGeom>
                    <a:noFill/>
                    <a:ln w="9525">
                      <a:noFill/>
                      <a:miter lim="800000"/>
                      <a:headEnd/>
                      <a:tailEnd/>
                    </a:ln>
                  </pic:spPr>
                </pic:pic>
              </a:graphicData>
            </a:graphic>
          </wp:anchor>
        </w:drawing>
      </w:r>
      <w:r w:rsidR="003925C7" w:rsidRPr="00D102B5">
        <w:rPr>
          <w:rFonts w:ascii="Times New Roman" w:hAnsi="Times New Roman"/>
          <w:szCs w:val="24"/>
        </w:rPr>
        <w:t>Refer to the following diagrams, which show a process in which molecules move through a cell membrane.</w:t>
      </w:r>
    </w:p>
    <w:p w:rsidR="003925C7" w:rsidRPr="00D102B5" w:rsidRDefault="003925C7" w:rsidP="00FD2763">
      <w:pPr>
        <w:tabs>
          <w:tab w:val="left" w:pos="567"/>
          <w:tab w:val="left" w:pos="1134"/>
          <w:tab w:val="left" w:pos="4536"/>
          <w:tab w:val="left" w:pos="5103"/>
        </w:tabs>
        <w:spacing w:before="120"/>
        <w:ind w:left="567"/>
        <w:jc w:val="both"/>
        <w:rPr>
          <w:rFonts w:ascii="Times New Roman" w:hAnsi="Times New Roman"/>
          <w:szCs w:val="24"/>
        </w:rPr>
      </w:pPr>
      <w:r w:rsidRPr="00D102B5">
        <w:rPr>
          <w:rFonts w:ascii="Times New Roman" w:hAnsi="Times New Roman"/>
          <w:szCs w:val="24"/>
        </w:rPr>
        <w:t>The process shown in the diagrams is</w:t>
      </w:r>
    </w:p>
    <w:p w:rsidR="003925C7" w:rsidRPr="00D102B5" w:rsidRDefault="003925C7" w:rsidP="00FD2763">
      <w:pPr>
        <w:numPr>
          <w:ilvl w:val="0"/>
          <w:numId w:val="17"/>
        </w:numPr>
        <w:tabs>
          <w:tab w:val="left" w:pos="4536"/>
          <w:tab w:val="left" w:pos="5103"/>
        </w:tabs>
        <w:spacing w:before="60" w:after="60"/>
        <w:jc w:val="both"/>
        <w:rPr>
          <w:rFonts w:ascii="Times New Roman" w:hAnsi="Times New Roman"/>
          <w:szCs w:val="24"/>
        </w:rPr>
      </w:pPr>
      <w:proofErr w:type="gramStart"/>
      <w:r w:rsidRPr="00D102B5">
        <w:rPr>
          <w:rFonts w:ascii="Times New Roman" w:hAnsi="Times New Roman"/>
          <w:szCs w:val="24"/>
        </w:rPr>
        <w:t>active</w:t>
      </w:r>
      <w:proofErr w:type="gramEnd"/>
      <w:r w:rsidRPr="00D102B5">
        <w:rPr>
          <w:rFonts w:ascii="Times New Roman" w:hAnsi="Times New Roman"/>
          <w:szCs w:val="24"/>
        </w:rPr>
        <w:t xml:space="preserve"> transport</w:t>
      </w:r>
    </w:p>
    <w:p w:rsidR="003925C7" w:rsidRPr="00D102B5" w:rsidRDefault="003925C7" w:rsidP="00FD2763">
      <w:pPr>
        <w:numPr>
          <w:ilvl w:val="0"/>
          <w:numId w:val="17"/>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diffusion</w:t>
      </w:r>
      <w:proofErr w:type="gramEnd"/>
    </w:p>
    <w:p w:rsidR="003925C7" w:rsidRPr="00D102B5" w:rsidRDefault="003925C7" w:rsidP="00FD2763">
      <w:pPr>
        <w:numPr>
          <w:ilvl w:val="0"/>
          <w:numId w:val="17"/>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osmosis</w:t>
      </w:r>
      <w:proofErr w:type="gramEnd"/>
    </w:p>
    <w:p w:rsidR="00124518" w:rsidRPr="00D102B5" w:rsidRDefault="003925C7" w:rsidP="00FD2763">
      <w:pPr>
        <w:numPr>
          <w:ilvl w:val="0"/>
          <w:numId w:val="17"/>
        </w:numPr>
        <w:tabs>
          <w:tab w:val="left" w:pos="4536"/>
          <w:tab w:val="left" w:pos="5103"/>
        </w:tabs>
        <w:spacing w:after="240"/>
        <w:jc w:val="both"/>
        <w:rPr>
          <w:rFonts w:ascii="Times New Roman" w:hAnsi="Times New Roman"/>
          <w:szCs w:val="24"/>
        </w:rPr>
      </w:pPr>
      <w:proofErr w:type="spellStart"/>
      <w:proofErr w:type="gramStart"/>
      <w:r w:rsidRPr="00D102B5">
        <w:rPr>
          <w:rFonts w:ascii="Times New Roman" w:hAnsi="Times New Roman"/>
          <w:szCs w:val="24"/>
        </w:rPr>
        <w:t>phagocytosis</w:t>
      </w:r>
      <w:proofErr w:type="spellEnd"/>
      <w:proofErr w:type="gramEnd"/>
    </w:p>
    <w:p w:rsidR="003925C7" w:rsidRPr="00D102B5" w:rsidRDefault="00FD2763" w:rsidP="004700CE">
      <w:pPr>
        <w:numPr>
          <w:ilvl w:val="0"/>
          <w:numId w:val="3"/>
        </w:numPr>
        <w:tabs>
          <w:tab w:val="left" w:pos="1134"/>
          <w:tab w:val="left" w:pos="4536"/>
          <w:tab w:val="left" w:pos="5103"/>
        </w:tabs>
        <w:spacing w:after="60"/>
        <w:jc w:val="both"/>
        <w:rPr>
          <w:rFonts w:ascii="Times New Roman" w:hAnsi="Times New Roman"/>
          <w:szCs w:val="24"/>
        </w:rPr>
      </w:pPr>
      <w:r>
        <w:rPr>
          <w:rFonts w:ascii="Times New Roman" w:hAnsi="Times New Roman"/>
          <w:szCs w:val="24"/>
        </w:rPr>
        <w:br w:type="page"/>
      </w:r>
      <w:r w:rsidR="00124518" w:rsidRPr="00D102B5">
        <w:rPr>
          <w:rFonts w:ascii="Times New Roman" w:hAnsi="Times New Roman"/>
          <w:szCs w:val="24"/>
        </w:rPr>
        <w:t>Fresh water unicellular animals possess specialised vacuoles to remove excess water. These vacuoles contain almost pure water, with a lower concentration of dissolved substances than in the rest of the cell. The contents of the vacuoles are periodically expelled from the cell. The process involved in maintaining a low concentration of solutes in these vacuoles is</w:t>
      </w:r>
    </w:p>
    <w:p w:rsidR="00DA0B45" w:rsidRPr="00D102B5" w:rsidRDefault="00DA0B45" w:rsidP="00FD2763">
      <w:pPr>
        <w:numPr>
          <w:ilvl w:val="0"/>
          <w:numId w:val="16"/>
        </w:numPr>
        <w:tabs>
          <w:tab w:val="left" w:pos="4536"/>
          <w:tab w:val="left" w:pos="5103"/>
        </w:tabs>
        <w:spacing w:after="60"/>
        <w:jc w:val="both"/>
        <w:rPr>
          <w:rFonts w:ascii="Times New Roman" w:hAnsi="Times New Roman"/>
          <w:szCs w:val="24"/>
        </w:rPr>
      </w:pPr>
      <w:proofErr w:type="spellStart"/>
      <w:proofErr w:type="gramStart"/>
      <w:r w:rsidRPr="00D102B5">
        <w:rPr>
          <w:rFonts w:ascii="Times New Roman" w:hAnsi="Times New Roman"/>
          <w:szCs w:val="24"/>
        </w:rPr>
        <w:t>exocytosis</w:t>
      </w:r>
      <w:proofErr w:type="spellEnd"/>
      <w:proofErr w:type="gramEnd"/>
    </w:p>
    <w:p w:rsidR="00DA0B45" w:rsidRPr="00D102B5" w:rsidRDefault="00DA0B45" w:rsidP="00FD2763">
      <w:pPr>
        <w:numPr>
          <w:ilvl w:val="0"/>
          <w:numId w:val="16"/>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diffusion</w:t>
      </w:r>
      <w:proofErr w:type="gramEnd"/>
    </w:p>
    <w:p w:rsidR="00DA0B45" w:rsidRPr="00D102B5" w:rsidRDefault="00DA0B45" w:rsidP="00FD2763">
      <w:pPr>
        <w:numPr>
          <w:ilvl w:val="0"/>
          <w:numId w:val="16"/>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osmosis</w:t>
      </w:r>
      <w:proofErr w:type="gramEnd"/>
    </w:p>
    <w:p w:rsidR="00DA0B45" w:rsidRPr="00D102B5" w:rsidRDefault="00DA0B45" w:rsidP="00FD2763">
      <w:pPr>
        <w:numPr>
          <w:ilvl w:val="0"/>
          <w:numId w:val="16"/>
        </w:numPr>
        <w:tabs>
          <w:tab w:val="left" w:pos="4536"/>
          <w:tab w:val="left" w:pos="5103"/>
        </w:tabs>
        <w:spacing w:after="240"/>
        <w:jc w:val="both"/>
        <w:rPr>
          <w:rFonts w:ascii="Times New Roman" w:hAnsi="Times New Roman"/>
          <w:szCs w:val="24"/>
        </w:rPr>
      </w:pPr>
      <w:proofErr w:type="gramStart"/>
      <w:r w:rsidRPr="00D102B5">
        <w:rPr>
          <w:rFonts w:ascii="Times New Roman" w:hAnsi="Times New Roman"/>
          <w:szCs w:val="24"/>
        </w:rPr>
        <w:t>active</w:t>
      </w:r>
      <w:proofErr w:type="gramEnd"/>
      <w:r w:rsidRPr="00D102B5">
        <w:rPr>
          <w:rFonts w:ascii="Times New Roman" w:hAnsi="Times New Roman"/>
          <w:szCs w:val="24"/>
        </w:rPr>
        <w:t xml:space="preserve"> transportation</w:t>
      </w:r>
    </w:p>
    <w:p w:rsidR="00124518" w:rsidRPr="00D102B5" w:rsidRDefault="00A103AC"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 xml:space="preserve">One method </w:t>
      </w:r>
      <w:proofErr w:type="gramStart"/>
      <w:r w:rsidRPr="00D102B5">
        <w:rPr>
          <w:rFonts w:ascii="Times New Roman" w:hAnsi="Times New Roman"/>
          <w:szCs w:val="24"/>
        </w:rPr>
        <w:t>of  distinguishing</w:t>
      </w:r>
      <w:proofErr w:type="gramEnd"/>
      <w:r w:rsidRPr="00D102B5">
        <w:rPr>
          <w:rFonts w:ascii="Times New Roman" w:hAnsi="Times New Roman"/>
          <w:szCs w:val="24"/>
        </w:rPr>
        <w:t xml:space="preserve"> between a plant epidermal cell and a human liver cell is to test for the presence of</w:t>
      </w:r>
    </w:p>
    <w:p w:rsidR="00124518" w:rsidRPr="00D102B5" w:rsidRDefault="00A103AC" w:rsidP="00FD2763">
      <w:pPr>
        <w:numPr>
          <w:ilvl w:val="0"/>
          <w:numId w:val="15"/>
        </w:numPr>
        <w:tabs>
          <w:tab w:val="left" w:pos="4536"/>
          <w:tab w:val="left" w:pos="5103"/>
        </w:tabs>
        <w:spacing w:after="60"/>
        <w:jc w:val="both"/>
        <w:rPr>
          <w:rFonts w:ascii="Times New Roman" w:hAnsi="Times New Roman"/>
          <w:szCs w:val="24"/>
        </w:rPr>
      </w:pPr>
      <w:r w:rsidRPr="00D102B5">
        <w:rPr>
          <w:rFonts w:ascii="Times New Roman" w:hAnsi="Times New Roman"/>
          <w:szCs w:val="24"/>
        </w:rPr>
        <w:t>ATP</w:t>
      </w:r>
    </w:p>
    <w:p w:rsidR="00A103AC" w:rsidRPr="00D102B5" w:rsidRDefault="00A103AC" w:rsidP="00FD2763">
      <w:pPr>
        <w:numPr>
          <w:ilvl w:val="0"/>
          <w:numId w:val="15"/>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nucleic</w:t>
      </w:r>
      <w:proofErr w:type="gramEnd"/>
      <w:r w:rsidRPr="00D102B5">
        <w:rPr>
          <w:rFonts w:ascii="Times New Roman" w:hAnsi="Times New Roman"/>
          <w:szCs w:val="24"/>
        </w:rPr>
        <w:t xml:space="preserve"> acids</w:t>
      </w:r>
    </w:p>
    <w:p w:rsidR="00A103AC" w:rsidRPr="00D102B5" w:rsidRDefault="00A103AC" w:rsidP="00FD2763">
      <w:pPr>
        <w:numPr>
          <w:ilvl w:val="0"/>
          <w:numId w:val="15"/>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amino</w:t>
      </w:r>
      <w:proofErr w:type="gramEnd"/>
      <w:r w:rsidRPr="00D102B5">
        <w:rPr>
          <w:rFonts w:ascii="Times New Roman" w:hAnsi="Times New Roman"/>
          <w:szCs w:val="24"/>
        </w:rPr>
        <w:t xml:space="preserve"> acids</w:t>
      </w:r>
    </w:p>
    <w:p w:rsidR="00A103AC" w:rsidRPr="00D102B5" w:rsidRDefault="00A103AC" w:rsidP="00FD2763">
      <w:pPr>
        <w:numPr>
          <w:ilvl w:val="0"/>
          <w:numId w:val="15"/>
        </w:numPr>
        <w:tabs>
          <w:tab w:val="left" w:pos="4536"/>
          <w:tab w:val="left" w:pos="5103"/>
        </w:tabs>
        <w:spacing w:after="240"/>
        <w:jc w:val="both"/>
        <w:rPr>
          <w:rFonts w:ascii="Times New Roman" w:hAnsi="Times New Roman"/>
          <w:szCs w:val="24"/>
        </w:rPr>
      </w:pPr>
      <w:proofErr w:type="gramStart"/>
      <w:r w:rsidRPr="00D102B5">
        <w:rPr>
          <w:rFonts w:ascii="Times New Roman" w:hAnsi="Times New Roman"/>
          <w:szCs w:val="24"/>
        </w:rPr>
        <w:t>cellulose</w:t>
      </w:r>
      <w:proofErr w:type="gramEnd"/>
    </w:p>
    <w:p w:rsidR="00124518" w:rsidRPr="00D102B5" w:rsidRDefault="00A103AC" w:rsidP="004700CE">
      <w:pPr>
        <w:numPr>
          <w:ilvl w:val="0"/>
          <w:numId w:val="3"/>
        </w:numPr>
        <w:tabs>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The following table shows the corresponding surface area and volume for each of four animal cells J</w:t>
      </w:r>
      <w:r w:rsidR="00FD2763" w:rsidRPr="00D102B5">
        <w:rPr>
          <w:rFonts w:ascii="Times New Roman" w:hAnsi="Times New Roman"/>
          <w:szCs w:val="24"/>
        </w:rPr>
        <w:t>, K, L</w:t>
      </w:r>
      <w:r w:rsidRPr="00D102B5">
        <w:rPr>
          <w:rFonts w:ascii="Times New Roman" w:hAnsi="Times New Roman"/>
          <w:szCs w:val="24"/>
        </w:rPr>
        <w:t>, and M. From which one of the cells would carbon dioxide be removed most efficiently by diffusion, if the initial concentration gradients were the same?</w:t>
      </w:r>
    </w:p>
    <w:tbl>
      <w:tblPr>
        <w:tblStyle w:val="TableGrid"/>
        <w:tblW w:w="0" w:type="auto"/>
        <w:tblLook w:val="00BF"/>
      </w:tblPr>
      <w:tblGrid>
        <w:gridCol w:w="555"/>
        <w:gridCol w:w="4365"/>
        <w:gridCol w:w="4366"/>
      </w:tblGrid>
      <w:tr w:rsidR="00A103AC" w:rsidRPr="00D102B5">
        <w:trPr>
          <w:trHeight w:val="399"/>
        </w:trPr>
        <w:tc>
          <w:tcPr>
            <w:tcW w:w="4920" w:type="dxa"/>
            <w:gridSpan w:val="2"/>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Surface area (µm</w:t>
            </w:r>
            <w:r w:rsidRPr="00D102B5">
              <w:rPr>
                <w:rFonts w:ascii="Times New Roman" w:hAnsi="Times New Roman"/>
                <w:szCs w:val="24"/>
                <w:vertAlign w:val="superscript"/>
              </w:rPr>
              <w:t>2</w:t>
            </w:r>
            <w:r w:rsidRPr="00D102B5">
              <w:rPr>
                <w:rFonts w:ascii="Times New Roman" w:hAnsi="Times New Roman"/>
                <w:szCs w:val="24"/>
              </w:rPr>
              <w:t>)</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Volume (µm</w:t>
            </w:r>
            <w:r w:rsidRPr="00D102B5">
              <w:rPr>
                <w:rFonts w:ascii="Times New Roman" w:hAnsi="Times New Roman"/>
                <w:szCs w:val="24"/>
                <w:vertAlign w:val="superscript"/>
              </w:rPr>
              <w:t>3</w:t>
            </w:r>
            <w:r w:rsidRPr="00D102B5">
              <w:rPr>
                <w:rFonts w:ascii="Times New Roman" w:hAnsi="Times New Roman"/>
                <w:szCs w:val="24"/>
              </w:rPr>
              <w:t>)</w:t>
            </w:r>
          </w:p>
        </w:tc>
      </w:tr>
      <w:tr w:rsidR="00A103AC" w:rsidRPr="00D102B5">
        <w:trPr>
          <w:trHeight w:val="329"/>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J</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2700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400</w:t>
            </w:r>
          </w:p>
        </w:tc>
      </w:tr>
      <w:tr w:rsidR="00A103AC" w:rsidRPr="00D102B5">
        <w:trPr>
          <w:trHeight w:val="330"/>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K</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1600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500</w:t>
            </w:r>
          </w:p>
        </w:tc>
      </w:tr>
      <w:tr w:rsidR="00A103AC" w:rsidRPr="00D102B5">
        <w:trPr>
          <w:trHeight w:val="330"/>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L</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3600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600</w:t>
            </w:r>
          </w:p>
        </w:tc>
      </w:tr>
      <w:tr w:rsidR="00A103AC" w:rsidRPr="00D102B5">
        <w:trPr>
          <w:trHeight w:val="330"/>
        </w:trPr>
        <w:tc>
          <w:tcPr>
            <w:tcW w:w="555" w:type="dxa"/>
          </w:tcPr>
          <w:p w:rsidR="00A103AC" w:rsidRPr="00D102B5" w:rsidRDefault="005749F6" w:rsidP="00A103AC">
            <w:pPr>
              <w:tabs>
                <w:tab w:val="left" w:pos="1134"/>
                <w:tab w:val="left" w:pos="4536"/>
                <w:tab w:val="left" w:pos="5103"/>
              </w:tabs>
              <w:jc w:val="both"/>
              <w:rPr>
                <w:rFonts w:ascii="Times New Roman" w:hAnsi="Times New Roman"/>
                <w:szCs w:val="24"/>
              </w:rPr>
            </w:pPr>
            <w:r w:rsidRPr="00D102B5">
              <w:rPr>
                <w:rFonts w:ascii="Times New Roman" w:hAnsi="Times New Roman"/>
                <w:szCs w:val="24"/>
              </w:rPr>
              <w:t>M</w:t>
            </w:r>
          </w:p>
        </w:tc>
        <w:tc>
          <w:tcPr>
            <w:tcW w:w="4365"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900</w:t>
            </w:r>
          </w:p>
        </w:tc>
        <w:tc>
          <w:tcPr>
            <w:tcW w:w="4366" w:type="dxa"/>
            <w:vAlign w:val="center"/>
          </w:tcPr>
          <w:p w:rsidR="00A103AC" w:rsidRPr="00D102B5" w:rsidRDefault="005749F6" w:rsidP="005749F6">
            <w:pPr>
              <w:tabs>
                <w:tab w:val="left" w:pos="1134"/>
                <w:tab w:val="left" w:pos="4536"/>
                <w:tab w:val="left" w:pos="5103"/>
              </w:tabs>
              <w:jc w:val="center"/>
              <w:rPr>
                <w:rFonts w:ascii="Times New Roman" w:hAnsi="Times New Roman"/>
                <w:szCs w:val="24"/>
              </w:rPr>
            </w:pPr>
            <w:r w:rsidRPr="00D102B5">
              <w:rPr>
                <w:rFonts w:ascii="Times New Roman" w:hAnsi="Times New Roman"/>
                <w:szCs w:val="24"/>
              </w:rPr>
              <w:t>300</w:t>
            </w:r>
          </w:p>
        </w:tc>
      </w:tr>
    </w:tbl>
    <w:p w:rsidR="00A103AC" w:rsidRPr="00D102B5" w:rsidRDefault="0049287A" w:rsidP="004700CE">
      <w:pPr>
        <w:numPr>
          <w:ilvl w:val="0"/>
          <w:numId w:val="3"/>
        </w:numPr>
        <w:tabs>
          <w:tab w:val="left" w:pos="1134"/>
          <w:tab w:val="left" w:pos="4536"/>
          <w:tab w:val="left" w:pos="5103"/>
        </w:tabs>
        <w:spacing w:before="240" w:after="120"/>
        <w:jc w:val="both"/>
        <w:rPr>
          <w:rFonts w:ascii="Times New Roman" w:hAnsi="Times New Roman"/>
          <w:szCs w:val="24"/>
        </w:rPr>
      </w:pPr>
      <w:r w:rsidRPr="00D102B5">
        <w:rPr>
          <w:rFonts w:ascii="Times New Roman" w:hAnsi="Times New Roman"/>
          <w:szCs w:val="24"/>
        </w:rPr>
        <w:t xml:space="preserve">The main biological function of mitosis in a </w:t>
      </w:r>
      <w:proofErr w:type="spellStart"/>
      <w:r w:rsidRPr="00D102B5">
        <w:rPr>
          <w:rFonts w:ascii="Times New Roman" w:hAnsi="Times New Roman"/>
          <w:szCs w:val="24"/>
        </w:rPr>
        <w:t>multicellular</w:t>
      </w:r>
      <w:proofErr w:type="spellEnd"/>
      <w:r w:rsidRPr="00D102B5">
        <w:rPr>
          <w:rFonts w:ascii="Times New Roman" w:hAnsi="Times New Roman"/>
          <w:szCs w:val="24"/>
        </w:rPr>
        <w:t xml:space="preserve"> organism is to ensure</w:t>
      </w:r>
    </w:p>
    <w:p w:rsidR="0049287A" w:rsidRPr="00D102B5" w:rsidRDefault="0049287A" w:rsidP="00FD2763">
      <w:pPr>
        <w:numPr>
          <w:ilvl w:val="0"/>
          <w:numId w:val="9"/>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that</w:t>
      </w:r>
      <w:proofErr w:type="gramEnd"/>
      <w:r w:rsidRPr="00D102B5">
        <w:rPr>
          <w:rFonts w:ascii="Times New Roman" w:hAnsi="Times New Roman"/>
          <w:szCs w:val="24"/>
        </w:rPr>
        <w:t xml:space="preserve"> sex cells contain half the number of chromosomes contained by the body cells.</w:t>
      </w:r>
    </w:p>
    <w:p w:rsidR="0049287A" w:rsidRPr="00D102B5" w:rsidRDefault="0049287A" w:rsidP="00FD2763">
      <w:pPr>
        <w:numPr>
          <w:ilvl w:val="0"/>
          <w:numId w:val="9"/>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an</w:t>
      </w:r>
      <w:proofErr w:type="gramEnd"/>
      <w:r w:rsidRPr="00D102B5">
        <w:rPr>
          <w:rFonts w:ascii="Times New Roman" w:hAnsi="Times New Roman"/>
          <w:szCs w:val="24"/>
        </w:rPr>
        <w:t xml:space="preserve"> adequate division of labour between specialised cells.</w:t>
      </w:r>
    </w:p>
    <w:p w:rsidR="0049287A" w:rsidRPr="00D102B5" w:rsidRDefault="0049287A" w:rsidP="00FD2763">
      <w:pPr>
        <w:numPr>
          <w:ilvl w:val="0"/>
          <w:numId w:val="9"/>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an</w:t>
      </w:r>
      <w:proofErr w:type="gramEnd"/>
      <w:r w:rsidRPr="00D102B5">
        <w:rPr>
          <w:rFonts w:ascii="Times New Roman" w:hAnsi="Times New Roman"/>
          <w:szCs w:val="24"/>
        </w:rPr>
        <w:t xml:space="preserve"> equal distribution of hereditary material to all cells of the body.</w:t>
      </w:r>
    </w:p>
    <w:p w:rsidR="0049287A" w:rsidRPr="00D102B5" w:rsidRDefault="0049287A" w:rsidP="00730F15">
      <w:pPr>
        <w:numPr>
          <w:ilvl w:val="0"/>
          <w:numId w:val="9"/>
        </w:numPr>
        <w:tabs>
          <w:tab w:val="left" w:pos="4536"/>
          <w:tab w:val="left" w:pos="5103"/>
        </w:tabs>
        <w:spacing w:after="240"/>
        <w:jc w:val="both"/>
        <w:rPr>
          <w:rFonts w:ascii="Times New Roman" w:hAnsi="Times New Roman"/>
          <w:szCs w:val="24"/>
        </w:rPr>
      </w:pPr>
      <w:proofErr w:type="gramStart"/>
      <w:r w:rsidRPr="00D102B5">
        <w:rPr>
          <w:rFonts w:ascii="Times New Roman" w:hAnsi="Times New Roman"/>
          <w:szCs w:val="24"/>
        </w:rPr>
        <w:t>that</w:t>
      </w:r>
      <w:proofErr w:type="gramEnd"/>
      <w:r w:rsidRPr="00D102B5">
        <w:rPr>
          <w:rFonts w:ascii="Times New Roman" w:hAnsi="Times New Roman"/>
          <w:szCs w:val="24"/>
        </w:rPr>
        <w:t xml:space="preserve"> all cells can reproduce, forming daughter cells.</w:t>
      </w:r>
    </w:p>
    <w:p w:rsidR="00124518" w:rsidRPr="00D102B5" w:rsidRDefault="0049287A"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of the following is true of all cancer cells? The rapid growth and division of cancer cells is caused by:</w:t>
      </w:r>
    </w:p>
    <w:p w:rsidR="0049287A" w:rsidRPr="00D102B5" w:rsidRDefault="0049287A" w:rsidP="00FD2763">
      <w:pPr>
        <w:numPr>
          <w:ilvl w:val="0"/>
          <w:numId w:val="8"/>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bacterial</w:t>
      </w:r>
      <w:proofErr w:type="gramEnd"/>
      <w:r w:rsidRPr="00D102B5">
        <w:rPr>
          <w:rFonts w:ascii="Times New Roman" w:hAnsi="Times New Roman"/>
          <w:szCs w:val="24"/>
        </w:rPr>
        <w:t xml:space="preserve"> infection</w:t>
      </w:r>
    </w:p>
    <w:p w:rsidR="0049287A" w:rsidRPr="00D102B5" w:rsidRDefault="0049287A" w:rsidP="00FD2763">
      <w:pPr>
        <w:numPr>
          <w:ilvl w:val="0"/>
          <w:numId w:val="8"/>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breakdown</w:t>
      </w:r>
      <w:proofErr w:type="gramEnd"/>
      <w:r w:rsidRPr="00D102B5">
        <w:rPr>
          <w:rFonts w:ascii="Times New Roman" w:hAnsi="Times New Roman"/>
          <w:szCs w:val="24"/>
        </w:rPr>
        <w:t xml:space="preserve"> of normal gene regulation</w:t>
      </w:r>
    </w:p>
    <w:p w:rsidR="0049287A" w:rsidRPr="00D102B5" w:rsidRDefault="0049287A" w:rsidP="00FD2763">
      <w:pPr>
        <w:numPr>
          <w:ilvl w:val="0"/>
          <w:numId w:val="8"/>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changes</w:t>
      </w:r>
      <w:proofErr w:type="gramEnd"/>
      <w:r w:rsidRPr="00D102B5">
        <w:rPr>
          <w:rFonts w:ascii="Times New Roman" w:hAnsi="Times New Roman"/>
          <w:szCs w:val="24"/>
        </w:rPr>
        <w:t xml:space="preserve"> in the intracellular hormone receptors.</w:t>
      </w:r>
    </w:p>
    <w:p w:rsidR="0049287A" w:rsidRPr="00D102B5" w:rsidRDefault="0049287A" w:rsidP="00730F15">
      <w:pPr>
        <w:numPr>
          <w:ilvl w:val="0"/>
          <w:numId w:val="8"/>
        </w:numPr>
        <w:tabs>
          <w:tab w:val="left" w:pos="4536"/>
          <w:tab w:val="left" w:pos="5103"/>
        </w:tabs>
        <w:spacing w:after="240"/>
        <w:jc w:val="both"/>
        <w:rPr>
          <w:rFonts w:ascii="Times New Roman" w:hAnsi="Times New Roman"/>
          <w:szCs w:val="24"/>
        </w:rPr>
      </w:pPr>
      <w:proofErr w:type="gramStart"/>
      <w:r w:rsidRPr="00D102B5">
        <w:rPr>
          <w:rFonts w:ascii="Times New Roman" w:hAnsi="Times New Roman"/>
          <w:szCs w:val="24"/>
        </w:rPr>
        <w:t>toxic</w:t>
      </w:r>
      <w:proofErr w:type="gramEnd"/>
      <w:r w:rsidRPr="00D102B5">
        <w:rPr>
          <w:rFonts w:ascii="Times New Roman" w:hAnsi="Times New Roman"/>
          <w:szCs w:val="24"/>
        </w:rPr>
        <w:t xml:space="preserve"> chemicals </w:t>
      </w:r>
    </w:p>
    <w:p w:rsidR="00124518" w:rsidRPr="00D102B5" w:rsidRDefault="0049287A"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 xml:space="preserve">If cells in the process of dividing are subjected to </w:t>
      </w:r>
      <w:proofErr w:type="spellStart"/>
      <w:r w:rsidRPr="00D102B5">
        <w:rPr>
          <w:rFonts w:ascii="Times New Roman" w:hAnsi="Times New Roman"/>
          <w:szCs w:val="24"/>
        </w:rPr>
        <w:t>colchicine</w:t>
      </w:r>
      <w:proofErr w:type="spellEnd"/>
      <w:r w:rsidRPr="00D102B5">
        <w:rPr>
          <w:rFonts w:ascii="Times New Roman" w:hAnsi="Times New Roman"/>
          <w:szCs w:val="24"/>
        </w:rPr>
        <w:t>, a drug that interferes with the functioning of the spindle apparatus, at which stage will mitosis be stopped?</w:t>
      </w:r>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Anaphase</w:t>
      </w:r>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Prophase</w:t>
      </w:r>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proofErr w:type="spellStart"/>
      <w:r w:rsidRPr="00D102B5">
        <w:rPr>
          <w:rFonts w:ascii="Times New Roman" w:hAnsi="Times New Roman"/>
          <w:szCs w:val="24"/>
        </w:rPr>
        <w:t>Telophase</w:t>
      </w:r>
      <w:proofErr w:type="spellEnd"/>
    </w:p>
    <w:p w:rsidR="00DA4591" w:rsidRPr="00D102B5" w:rsidRDefault="00DA4591" w:rsidP="00FD2763">
      <w:pPr>
        <w:numPr>
          <w:ilvl w:val="0"/>
          <w:numId w:val="4"/>
        </w:numPr>
        <w:tabs>
          <w:tab w:val="left" w:pos="567"/>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Metaphase</w:t>
      </w:r>
    </w:p>
    <w:p w:rsidR="00124518" w:rsidRPr="00D102B5" w:rsidRDefault="004046C6"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one of the following statements about the cell membrane is correct?</w:t>
      </w:r>
    </w:p>
    <w:p w:rsidR="004046C6" w:rsidRPr="00D102B5" w:rsidRDefault="004046C6" w:rsidP="00FD2763">
      <w:pPr>
        <w:numPr>
          <w:ilvl w:val="1"/>
          <w:numId w:val="4"/>
        </w:numPr>
        <w:tabs>
          <w:tab w:val="left" w:pos="4536"/>
          <w:tab w:val="left" w:pos="5103"/>
        </w:tabs>
        <w:spacing w:after="60"/>
        <w:jc w:val="both"/>
        <w:rPr>
          <w:rFonts w:ascii="Times New Roman" w:hAnsi="Times New Roman"/>
          <w:szCs w:val="24"/>
        </w:rPr>
      </w:pPr>
      <w:r w:rsidRPr="00D102B5">
        <w:rPr>
          <w:rFonts w:ascii="Times New Roman" w:hAnsi="Times New Roman"/>
          <w:szCs w:val="24"/>
        </w:rPr>
        <w:t xml:space="preserve">Some small molecules move passively between the </w:t>
      </w:r>
      <w:proofErr w:type="spellStart"/>
      <w:r w:rsidRPr="00D102B5">
        <w:rPr>
          <w:rFonts w:ascii="Times New Roman" w:hAnsi="Times New Roman"/>
          <w:szCs w:val="24"/>
        </w:rPr>
        <w:t>phospholipid</w:t>
      </w:r>
      <w:proofErr w:type="spellEnd"/>
      <w:r w:rsidRPr="00D102B5">
        <w:rPr>
          <w:rFonts w:ascii="Times New Roman" w:hAnsi="Times New Roman"/>
          <w:szCs w:val="24"/>
        </w:rPr>
        <w:t xml:space="preserve"> molecules.</w:t>
      </w:r>
    </w:p>
    <w:p w:rsidR="004046C6" w:rsidRPr="00D102B5" w:rsidRDefault="004046C6" w:rsidP="00FD2763">
      <w:pPr>
        <w:numPr>
          <w:ilvl w:val="1"/>
          <w:numId w:val="4"/>
        </w:numPr>
        <w:tabs>
          <w:tab w:val="left" w:pos="4536"/>
          <w:tab w:val="left" w:pos="5103"/>
        </w:tabs>
        <w:spacing w:after="60"/>
        <w:jc w:val="both"/>
        <w:rPr>
          <w:rFonts w:ascii="Times New Roman" w:hAnsi="Times New Roman"/>
          <w:szCs w:val="24"/>
        </w:rPr>
      </w:pPr>
      <w:r w:rsidRPr="00D102B5">
        <w:rPr>
          <w:rFonts w:ascii="Times New Roman" w:hAnsi="Times New Roman"/>
          <w:szCs w:val="24"/>
        </w:rPr>
        <w:t>Cellulose molecules act as receptors on the membrane surface.</w:t>
      </w:r>
    </w:p>
    <w:p w:rsidR="004046C6" w:rsidRPr="00D102B5" w:rsidRDefault="004046C6" w:rsidP="00FD2763">
      <w:pPr>
        <w:numPr>
          <w:ilvl w:val="1"/>
          <w:numId w:val="4"/>
        </w:numPr>
        <w:tabs>
          <w:tab w:val="left" w:pos="4536"/>
          <w:tab w:val="left" w:pos="5103"/>
        </w:tabs>
        <w:spacing w:after="60"/>
        <w:jc w:val="both"/>
        <w:rPr>
          <w:rFonts w:ascii="Times New Roman" w:hAnsi="Times New Roman"/>
          <w:szCs w:val="24"/>
        </w:rPr>
      </w:pPr>
      <w:r w:rsidRPr="00D102B5">
        <w:rPr>
          <w:rFonts w:ascii="Times New Roman" w:hAnsi="Times New Roman"/>
          <w:szCs w:val="24"/>
        </w:rPr>
        <w:t>Some molecules move passively through the mem</w:t>
      </w:r>
      <w:r w:rsidR="0091668B" w:rsidRPr="00D102B5">
        <w:rPr>
          <w:rFonts w:ascii="Times New Roman" w:hAnsi="Times New Roman"/>
          <w:szCs w:val="24"/>
        </w:rPr>
        <w:t>brane against the concentratio</w:t>
      </w:r>
      <w:r w:rsidRPr="00D102B5">
        <w:rPr>
          <w:rFonts w:ascii="Times New Roman" w:hAnsi="Times New Roman"/>
          <w:szCs w:val="24"/>
        </w:rPr>
        <w:t xml:space="preserve">n </w:t>
      </w:r>
      <w:r w:rsidR="0091668B" w:rsidRPr="00D102B5">
        <w:rPr>
          <w:rFonts w:ascii="Times New Roman" w:hAnsi="Times New Roman"/>
          <w:szCs w:val="24"/>
        </w:rPr>
        <w:t xml:space="preserve">   </w:t>
      </w:r>
      <w:r w:rsidRPr="00D102B5">
        <w:rPr>
          <w:rFonts w:ascii="Times New Roman" w:hAnsi="Times New Roman"/>
          <w:szCs w:val="24"/>
        </w:rPr>
        <w:t>gradient.</w:t>
      </w:r>
    </w:p>
    <w:p w:rsidR="004046C6" w:rsidRPr="00D102B5" w:rsidRDefault="0091668B" w:rsidP="00FD2763">
      <w:pPr>
        <w:numPr>
          <w:ilvl w:val="1"/>
          <w:numId w:val="4"/>
        </w:numPr>
        <w:tabs>
          <w:tab w:val="left" w:pos="4536"/>
          <w:tab w:val="left" w:pos="5103"/>
        </w:tabs>
        <w:spacing w:after="240"/>
        <w:jc w:val="both"/>
        <w:rPr>
          <w:rFonts w:ascii="Times New Roman" w:hAnsi="Times New Roman"/>
          <w:szCs w:val="24"/>
        </w:rPr>
      </w:pPr>
      <w:proofErr w:type="spellStart"/>
      <w:r w:rsidRPr="00D102B5">
        <w:rPr>
          <w:rFonts w:ascii="Times New Roman" w:hAnsi="Times New Roman"/>
          <w:szCs w:val="24"/>
        </w:rPr>
        <w:t>Phospholipid</w:t>
      </w:r>
      <w:proofErr w:type="spellEnd"/>
      <w:r w:rsidRPr="00D102B5">
        <w:rPr>
          <w:rFonts w:ascii="Times New Roman" w:hAnsi="Times New Roman"/>
          <w:szCs w:val="24"/>
        </w:rPr>
        <w:t xml:space="preserve"> molecules are embedded in two layers of protein molecules.</w:t>
      </w:r>
    </w:p>
    <w:p w:rsidR="0091668B" w:rsidRPr="00D102B5" w:rsidRDefault="0091668B"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As a cell grows, its</w:t>
      </w:r>
    </w:p>
    <w:p w:rsidR="0091668B" w:rsidRPr="00D102B5" w:rsidRDefault="0091668B" w:rsidP="00FD2763">
      <w:pPr>
        <w:numPr>
          <w:ilvl w:val="0"/>
          <w:numId w:val="5"/>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efficiency</w:t>
      </w:r>
      <w:proofErr w:type="gramEnd"/>
      <w:r w:rsidRPr="00D102B5">
        <w:rPr>
          <w:rFonts w:ascii="Times New Roman" w:hAnsi="Times New Roman"/>
          <w:szCs w:val="24"/>
        </w:rPr>
        <w:t xml:space="preserve"> in exchanging materials across the cell membrane increases</w:t>
      </w:r>
    </w:p>
    <w:p w:rsidR="0091668B" w:rsidRPr="00D102B5" w:rsidRDefault="0091668B" w:rsidP="004700CE">
      <w:pPr>
        <w:numPr>
          <w:ilvl w:val="0"/>
          <w:numId w:val="5"/>
        </w:numPr>
        <w:tabs>
          <w:tab w:val="left" w:pos="1134"/>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surface</w:t>
      </w:r>
      <w:proofErr w:type="gramEnd"/>
      <w:r w:rsidRPr="00D102B5">
        <w:rPr>
          <w:rFonts w:ascii="Times New Roman" w:hAnsi="Times New Roman"/>
          <w:szCs w:val="24"/>
        </w:rPr>
        <w:t xml:space="preserve"> area increases.</w:t>
      </w:r>
    </w:p>
    <w:p w:rsidR="0091668B" w:rsidRPr="00D102B5" w:rsidRDefault="00FD2763" w:rsidP="004700CE">
      <w:pPr>
        <w:numPr>
          <w:ilvl w:val="0"/>
          <w:numId w:val="5"/>
        </w:numPr>
        <w:tabs>
          <w:tab w:val="left" w:pos="1134"/>
          <w:tab w:val="left" w:pos="4536"/>
          <w:tab w:val="left" w:pos="5103"/>
        </w:tabs>
        <w:spacing w:after="60"/>
        <w:jc w:val="both"/>
        <w:rPr>
          <w:rFonts w:ascii="Times New Roman" w:hAnsi="Times New Roman"/>
          <w:szCs w:val="24"/>
        </w:rPr>
      </w:pPr>
      <w:proofErr w:type="gramStart"/>
      <w:r>
        <w:rPr>
          <w:rFonts w:ascii="Times New Roman" w:hAnsi="Times New Roman"/>
          <w:szCs w:val="24"/>
        </w:rPr>
        <w:t>s</w:t>
      </w:r>
      <w:r w:rsidR="0091668B" w:rsidRPr="00D102B5">
        <w:rPr>
          <w:rFonts w:ascii="Times New Roman" w:hAnsi="Times New Roman"/>
          <w:szCs w:val="24"/>
        </w:rPr>
        <w:t>urface</w:t>
      </w:r>
      <w:proofErr w:type="gramEnd"/>
      <w:r w:rsidR="0091668B" w:rsidRPr="00D102B5">
        <w:rPr>
          <w:rFonts w:ascii="Times New Roman" w:hAnsi="Times New Roman"/>
          <w:szCs w:val="24"/>
        </w:rPr>
        <w:t xml:space="preserve"> area to volume ratio increases</w:t>
      </w:r>
    </w:p>
    <w:p w:rsidR="0091668B" w:rsidRPr="00D102B5" w:rsidRDefault="0091668B" w:rsidP="00FD2763">
      <w:pPr>
        <w:numPr>
          <w:ilvl w:val="0"/>
          <w:numId w:val="5"/>
        </w:numPr>
        <w:tabs>
          <w:tab w:val="left" w:pos="4536"/>
          <w:tab w:val="left" w:pos="5103"/>
        </w:tabs>
        <w:spacing w:after="240"/>
        <w:jc w:val="both"/>
        <w:rPr>
          <w:rFonts w:ascii="Times New Roman" w:hAnsi="Times New Roman"/>
          <w:szCs w:val="24"/>
        </w:rPr>
      </w:pPr>
      <w:r w:rsidRPr="00D102B5">
        <w:rPr>
          <w:rFonts w:ascii="Times New Roman" w:hAnsi="Times New Roman"/>
          <w:szCs w:val="24"/>
        </w:rPr>
        <w:t>Volume decreases.</w:t>
      </w:r>
    </w:p>
    <w:p w:rsidR="0091668B" w:rsidRPr="00D102B5" w:rsidRDefault="0091668B"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 xml:space="preserve">One consequence of having many small regulated steps in an energy pathway is </w:t>
      </w:r>
    </w:p>
    <w:p w:rsidR="0091668B" w:rsidRPr="00D102B5" w:rsidRDefault="0091668B" w:rsidP="00FD2763">
      <w:pPr>
        <w:numPr>
          <w:ilvl w:val="1"/>
          <w:numId w:val="5"/>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an</w:t>
      </w:r>
      <w:proofErr w:type="gramEnd"/>
      <w:r w:rsidRPr="00D102B5">
        <w:rPr>
          <w:rFonts w:ascii="Times New Roman" w:hAnsi="Times New Roman"/>
          <w:szCs w:val="24"/>
        </w:rPr>
        <w:t xml:space="preserve"> increase in the activation energy </w:t>
      </w:r>
      <w:r w:rsidR="00F57CDA" w:rsidRPr="00D102B5">
        <w:rPr>
          <w:rFonts w:ascii="Times New Roman" w:hAnsi="Times New Roman"/>
          <w:szCs w:val="24"/>
        </w:rPr>
        <w:t xml:space="preserve">for the </w:t>
      </w:r>
      <w:r w:rsidR="00813614" w:rsidRPr="00D102B5">
        <w:rPr>
          <w:rFonts w:ascii="Times New Roman" w:hAnsi="Times New Roman"/>
          <w:szCs w:val="24"/>
        </w:rPr>
        <w:t>pathway</w:t>
      </w:r>
    </w:p>
    <w:p w:rsidR="00F57CDA" w:rsidRPr="00D102B5" w:rsidRDefault="00F57CDA" w:rsidP="00FD2763">
      <w:pPr>
        <w:numPr>
          <w:ilvl w:val="1"/>
          <w:numId w:val="5"/>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a</w:t>
      </w:r>
      <w:proofErr w:type="gramEnd"/>
      <w:r w:rsidRPr="00D102B5">
        <w:rPr>
          <w:rFonts w:ascii="Times New Roman" w:hAnsi="Times New Roman"/>
          <w:szCs w:val="24"/>
        </w:rPr>
        <w:t xml:space="preserve"> </w:t>
      </w:r>
      <w:r w:rsidR="00813614" w:rsidRPr="00D102B5">
        <w:rPr>
          <w:rFonts w:ascii="Times New Roman" w:hAnsi="Times New Roman"/>
          <w:szCs w:val="24"/>
        </w:rPr>
        <w:t>decrease</w:t>
      </w:r>
      <w:r w:rsidRPr="00D102B5">
        <w:rPr>
          <w:rFonts w:ascii="Times New Roman" w:hAnsi="Times New Roman"/>
          <w:szCs w:val="24"/>
        </w:rPr>
        <w:t xml:space="preserve"> in the amount of heat lost from the </w:t>
      </w:r>
      <w:r w:rsidR="00813614" w:rsidRPr="00D102B5">
        <w:rPr>
          <w:rFonts w:ascii="Times New Roman" w:hAnsi="Times New Roman"/>
          <w:szCs w:val="24"/>
        </w:rPr>
        <w:t>pathway</w:t>
      </w:r>
    </w:p>
    <w:p w:rsidR="00F57CDA" w:rsidRPr="00D102B5" w:rsidRDefault="00F57CDA" w:rsidP="00FD2763">
      <w:pPr>
        <w:numPr>
          <w:ilvl w:val="1"/>
          <w:numId w:val="5"/>
        </w:numPr>
        <w:tabs>
          <w:tab w:val="left" w:pos="4536"/>
          <w:tab w:val="left" w:pos="5103"/>
        </w:tabs>
        <w:spacing w:after="60"/>
        <w:jc w:val="both"/>
        <w:rPr>
          <w:rFonts w:ascii="Times New Roman" w:hAnsi="Times New Roman"/>
          <w:szCs w:val="24"/>
        </w:rPr>
      </w:pPr>
      <w:proofErr w:type="gramStart"/>
      <w:r w:rsidRPr="00D102B5">
        <w:rPr>
          <w:rFonts w:ascii="Times New Roman" w:hAnsi="Times New Roman"/>
          <w:szCs w:val="24"/>
        </w:rPr>
        <w:t>a</w:t>
      </w:r>
      <w:proofErr w:type="gramEnd"/>
      <w:r w:rsidRPr="00D102B5">
        <w:rPr>
          <w:rFonts w:ascii="Times New Roman" w:hAnsi="Times New Roman"/>
          <w:szCs w:val="24"/>
        </w:rPr>
        <w:t xml:space="preserve"> decrease in the amount of ATP released from the pathway.</w:t>
      </w:r>
    </w:p>
    <w:p w:rsidR="00F57CDA" w:rsidRPr="00D102B5" w:rsidRDefault="00F57CDA" w:rsidP="00FD2763">
      <w:pPr>
        <w:numPr>
          <w:ilvl w:val="1"/>
          <w:numId w:val="5"/>
        </w:numPr>
        <w:tabs>
          <w:tab w:val="left" w:pos="4536"/>
          <w:tab w:val="left" w:pos="5103"/>
        </w:tabs>
        <w:spacing w:after="240"/>
        <w:jc w:val="both"/>
        <w:rPr>
          <w:rFonts w:ascii="Times New Roman" w:hAnsi="Times New Roman"/>
          <w:szCs w:val="24"/>
        </w:rPr>
      </w:pPr>
      <w:proofErr w:type="gramStart"/>
      <w:r w:rsidRPr="00D102B5">
        <w:rPr>
          <w:rFonts w:ascii="Times New Roman" w:hAnsi="Times New Roman"/>
          <w:szCs w:val="24"/>
        </w:rPr>
        <w:t>an</w:t>
      </w:r>
      <w:proofErr w:type="gramEnd"/>
      <w:r w:rsidRPr="00D102B5">
        <w:rPr>
          <w:rFonts w:ascii="Times New Roman" w:hAnsi="Times New Roman"/>
          <w:szCs w:val="24"/>
        </w:rPr>
        <w:t xml:space="preserve"> increase in the total energy </w:t>
      </w:r>
      <w:r w:rsidR="00813614" w:rsidRPr="00D102B5">
        <w:rPr>
          <w:rFonts w:ascii="Times New Roman" w:hAnsi="Times New Roman"/>
          <w:szCs w:val="24"/>
        </w:rPr>
        <w:t xml:space="preserve"> </w:t>
      </w:r>
      <w:r w:rsidRPr="00D102B5">
        <w:rPr>
          <w:rFonts w:ascii="Times New Roman" w:hAnsi="Times New Roman"/>
          <w:szCs w:val="24"/>
        </w:rPr>
        <w:t>released from the pathway.</w:t>
      </w:r>
    </w:p>
    <w:p w:rsidR="0091668B" w:rsidRPr="00D102B5" w:rsidRDefault="00F57CDA"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one of the following characteristics must a cell have in order to be classified as a eukaryotic cell?</w:t>
      </w:r>
    </w:p>
    <w:p w:rsidR="0091668B" w:rsidRPr="00D102B5" w:rsidRDefault="00F57CDA" w:rsidP="00FD2763">
      <w:pPr>
        <w:numPr>
          <w:ilvl w:val="0"/>
          <w:numId w:val="6"/>
        </w:numPr>
        <w:tabs>
          <w:tab w:val="left" w:pos="4536"/>
          <w:tab w:val="left" w:pos="5103"/>
        </w:tabs>
        <w:spacing w:after="60"/>
        <w:jc w:val="both"/>
        <w:rPr>
          <w:rFonts w:ascii="Times New Roman" w:hAnsi="Times New Roman"/>
          <w:szCs w:val="24"/>
        </w:rPr>
      </w:pPr>
      <w:r w:rsidRPr="00D102B5">
        <w:rPr>
          <w:rFonts w:ascii="Times New Roman" w:hAnsi="Times New Roman"/>
          <w:szCs w:val="24"/>
        </w:rPr>
        <w:t xml:space="preserve">A single </w:t>
      </w:r>
      <w:r w:rsidR="00014D79" w:rsidRPr="00D102B5">
        <w:rPr>
          <w:rFonts w:ascii="Times New Roman" w:hAnsi="Times New Roman"/>
          <w:szCs w:val="24"/>
        </w:rPr>
        <w:t>circular chrom</w:t>
      </w:r>
      <w:r w:rsidRPr="00D102B5">
        <w:rPr>
          <w:rFonts w:ascii="Times New Roman" w:hAnsi="Times New Roman"/>
          <w:szCs w:val="24"/>
        </w:rPr>
        <w:t>os</w:t>
      </w:r>
      <w:r w:rsidR="00014D79" w:rsidRPr="00D102B5">
        <w:rPr>
          <w:rFonts w:ascii="Times New Roman" w:hAnsi="Times New Roman"/>
          <w:szCs w:val="24"/>
        </w:rPr>
        <w:t>o</w:t>
      </w:r>
      <w:r w:rsidRPr="00D102B5">
        <w:rPr>
          <w:rFonts w:ascii="Times New Roman" w:hAnsi="Times New Roman"/>
          <w:szCs w:val="24"/>
        </w:rPr>
        <w:t>me in the cytoplasm</w:t>
      </w:r>
    </w:p>
    <w:p w:rsidR="00F57CDA" w:rsidRPr="00D102B5" w:rsidRDefault="00F57CDA" w:rsidP="00FD2763">
      <w:pPr>
        <w:numPr>
          <w:ilvl w:val="0"/>
          <w:numId w:val="6"/>
        </w:numPr>
        <w:tabs>
          <w:tab w:val="left" w:pos="4536"/>
          <w:tab w:val="left" w:pos="5103"/>
        </w:tabs>
        <w:spacing w:after="60"/>
        <w:jc w:val="both"/>
        <w:rPr>
          <w:rFonts w:ascii="Times New Roman" w:hAnsi="Times New Roman"/>
          <w:szCs w:val="24"/>
        </w:rPr>
      </w:pPr>
      <w:r w:rsidRPr="00D102B5">
        <w:rPr>
          <w:rFonts w:ascii="Times New Roman" w:hAnsi="Times New Roman"/>
          <w:szCs w:val="24"/>
        </w:rPr>
        <w:t>No membrane- bound organelles</w:t>
      </w:r>
    </w:p>
    <w:p w:rsidR="00F57CDA" w:rsidRPr="00D102B5" w:rsidRDefault="00F57CDA" w:rsidP="00FD2763">
      <w:pPr>
        <w:numPr>
          <w:ilvl w:val="0"/>
          <w:numId w:val="6"/>
        </w:numPr>
        <w:tabs>
          <w:tab w:val="left" w:pos="4536"/>
          <w:tab w:val="left" w:pos="5103"/>
        </w:tabs>
        <w:spacing w:after="60"/>
        <w:jc w:val="both"/>
        <w:rPr>
          <w:rFonts w:ascii="Times New Roman" w:hAnsi="Times New Roman"/>
          <w:szCs w:val="24"/>
        </w:rPr>
      </w:pPr>
      <w:r w:rsidRPr="00D102B5">
        <w:rPr>
          <w:rFonts w:ascii="Times New Roman" w:hAnsi="Times New Roman"/>
          <w:szCs w:val="24"/>
        </w:rPr>
        <w:t>A cytoskeleton attached to the cell membrane</w:t>
      </w:r>
    </w:p>
    <w:p w:rsidR="00014D79" w:rsidRPr="00D102B5" w:rsidRDefault="00F57CDA" w:rsidP="00FD2763">
      <w:pPr>
        <w:numPr>
          <w:ilvl w:val="0"/>
          <w:numId w:val="6"/>
        </w:numPr>
        <w:tabs>
          <w:tab w:val="left" w:pos="4536"/>
          <w:tab w:val="left" w:pos="5103"/>
        </w:tabs>
        <w:spacing w:after="240"/>
        <w:jc w:val="both"/>
        <w:rPr>
          <w:rFonts w:ascii="Times New Roman" w:hAnsi="Times New Roman"/>
          <w:szCs w:val="24"/>
        </w:rPr>
      </w:pPr>
      <w:r w:rsidRPr="00D102B5">
        <w:rPr>
          <w:rFonts w:ascii="Times New Roman" w:hAnsi="Times New Roman"/>
          <w:szCs w:val="24"/>
        </w:rPr>
        <w:t>A ce</w:t>
      </w:r>
      <w:r w:rsidR="00014D79" w:rsidRPr="00D102B5">
        <w:rPr>
          <w:rFonts w:ascii="Times New Roman" w:hAnsi="Times New Roman"/>
          <w:szCs w:val="24"/>
        </w:rPr>
        <w:t>ll wall made of cellulose.</w:t>
      </w:r>
    </w:p>
    <w:p w:rsidR="00014D79" w:rsidRPr="00D102B5" w:rsidRDefault="00014D79" w:rsidP="004700CE">
      <w:pPr>
        <w:numPr>
          <w:ilvl w:val="0"/>
          <w:numId w:val="3"/>
        </w:num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 xml:space="preserve">Carcinogens are chemicals that </w:t>
      </w:r>
    </w:p>
    <w:p w:rsidR="00014D79" w:rsidRPr="00D102B5" w:rsidRDefault="00014D79" w:rsidP="00FD2763">
      <w:pPr>
        <w:numPr>
          <w:ilvl w:val="0"/>
          <w:numId w:val="7"/>
        </w:numPr>
        <w:tabs>
          <w:tab w:val="left" w:pos="4536"/>
          <w:tab w:val="left" w:pos="5103"/>
        </w:tabs>
        <w:spacing w:after="60"/>
        <w:jc w:val="both"/>
        <w:rPr>
          <w:rFonts w:ascii="Times New Roman" w:hAnsi="Times New Roman"/>
          <w:szCs w:val="24"/>
        </w:rPr>
      </w:pPr>
      <w:r w:rsidRPr="00D102B5">
        <w:rPr>
          <w:rFonts w:ascii="Times New Roman" w:hAnsi="Times New Roman"/>
          <w:szCs w:val="24"/>
        </w:rPr>
        <w:t>Increase the rate of cell division by causing harmful mutations</w:t>
      </w:r>
    </w:p>
    <w:p w:rsidR="00014D79" w:rsidRPr="00D102B5" w:rsidRDefault="00014D79" w:rsidP="00FD2763">
      <w:pPr>
        <w:numPr>
          <w:ilvl w:val="0"/>
          <w:numId w:val="7"/>
        </w:numPr>
        <w:tabs>
          <w:tab w:val="left" w:pos="4536"/>
          <w:tab w:val="left" w:pos="5103"/>
        </w:tabs>
        <w:spacing w:after="60"/>
        <w:jc w:val="both"/>
        <w:rPr>
          <w:rFonts w:ascii="Times New Roman" w:hAnsi="Times New Roman"/>
          <w:szCs w:val="24"/>
        </w:rPr>
      </w:pPr>
      <w:r w:rsidRPr="00D102B5">
        <w:rPr>
          <w:rFonts w:ascii="Times New Roman" w:hAnsi="Times New Roman"/>
          <w:szCs w:val="24"/>
        </w:rPr>
        <w:t>Decrease the rate of cell division by causing beneficial mutations</w:t>
      </w:r>
    </w:p>
    <w:p w:rsidR="00014D79" w:rsidRPr="00D102B5" w:rsidRDefault="00014D79" w:rsidP="00FD2763">
      <w:pPr>
        <w:numPr>
          <w:ilvl w:val="0"/>
          <w:numId w:val="7"/>
        </w:numPr>
        <w:tabs>
          <w:tab w:val="left" w:pos="4536"/>
          <w:tab w:val="left" w:pos="5103"/>
        </w:tabs>
        <w:spacing w:after="60"/>
        <w:jc w:val="both"/>
        <w:rPr>
          <w:rFonts w:ascii="Times New Roman" w:hAnsi="Times New Roman"/>
          <w:szCs w:val="24"/>
        </w:rPr>
      </w:pPr>
      <w:r w:rsidRPr="00D102B5">
        <w:rPr>
          <w:rFonts w:ascii="Times New Roman" w:hAnsi="Times New Roman"/>
          <w:szCs w:val="24"/>
        </w:rPr>
        <w:t>Increase the rate of cell division by causing beneficial mutations</w:t>
      </w:r>
    </w:p>
    <w:p w:rsidR="00014D79" w:rsidRPr="00D102B5" w:rsidRDefault="00014D79" w:rsidP="00FD2763">
      <w:pPr>
        <w:numPr>
          <w:ilvl w:val="0"/>
          <w:numId w:val="7"/>
        </w:numPr>
        <w:tabs>
          <w:tab w:val="left" w:pos="4536"/>
          <w:tab w:val="left" w:pos="5103"/>
        </w:tabs>
        <w:spacing w:after="240"/>
        <w:jc w:val="both"/>
        <w:rPr>
          <w:rFonts w:ascii="Times New Roman" w:hAnsi="Times New Roman"/>
          <w:szCs w:val="24"/>
        </w:rPr>
      </w:pPr>
      <w:r w:rsidRPr="00D102B5">
        <w:rPr>
          <w:rFonts w:ascii="Times New Roman" w:hAnsi="Times New Roman"/>
          <w:szCs w:val="24"/>
        </w:rPr>
        <w:t>Decrease the rate of cell division by causing harmful mutations.</w:t>
      </w:r>
    </w:p>
    <w:p w:rsidR="00813614" w:rsidRPr="00D102B5" w:rsidRDefault="00FD2763" w:rsidP="004700CE">
      <w:pPr>
        <w:numPr>
          <w:ilvl w:val="0"/>
          <w:numId w:val="3"/>
        </w:numPr>
        <w:tabs>
          <w:tab w:val="left" w:pos="1134"/>
          <w:tab w:val="left" w:pos="4536"/>
          <w:tab w:val="left" w:pos="5103"/>
        </w:tabs>
        <w:jc w:val="both"/>
        <w:rPr>
          <w:rFonts w:ascii="Times New Roman" w:hAnsi="Times New Roman"/>
          <w:szCs w:val="24"/>
        </w:rPr>
      </w:pPr>
      <w:r>
        <w:rPr>
          <w:rFonts w:ascii="Times New Roman" w:hAnsi="Times New Roman"/>
          <w:i/>
          <w:szCs w:val="24"/>
        </w:rPr>
        <w:br w:type="page"/>
      </w:r>
      <w:r w:rsidR="00813614" w:rsidRPr="00D102B5">
        <w:rPr>
          <w:rFonts w:ascii="Times New Roman" w:hAnsi="Times New Roman"/>
          <w:i/>
          <w:szCs w:val="24"/>
        </w:rPr>
        <w:t>Refer to the following diagram, which represents part of a cell</w:t>
      </w:r>
      <w:r w:rsidR="00813614" w:rsidRPr="00D102B5">
        <w:rPr>
          <w:rFonts w:ascii="Times New Roman" w:hAnsi="Times New Roman"/>
          <w:szCs w:val="24"/>
        </w:rPr>
        <w:t xml:space="preserve"> </w:t>
      </w:r>
      <w:r w:rsidR="00813614" w:rsidRPr="00D102B5">
        <w:rPr>
          <w:rFonts w:ascii="Times New Roman" w:hAnsi="Times New Roman"/>
          <w:i/>
          <w:szCs w:val="24"/>
        </w:rPr>
        <w:t>membrane:</w:t>
      </w:r>
    </w:p>
    <w:p w:rsidR="00A425C1" w:rsidRPr="00D102B5" w:rsidRDefault="004700CE" w:rsidP="00A425C1">
      <w:pPr>
        <w:tabs>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inline distT="0" distB="0" distL="0" distR="0">
            <wp:extent cx="5207000" cy="24892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07000" cy="2489200"/>
                    </a:xfrm>
                    <a:prstGeom prst="rect">
                      <a:avLst/>
                    </a:prstGeom>
                    <a:noFill/>
                    <a:ln w="9525">
                      <a:noFill/>
                      <a:miter lim="800000"/>
                      <a:headEnd/>
                      <a:tailEnd/>
                    </a:ln>
                  </pic:spPr>
                </pic:pic>
              </a:graphicData>
            </a:graphic>
          </wp:inline>
        </w:drawing>
      </w:r>
    </w:p>
    <w:p w:rsidR="00A425C1" w:rsidRPr="00D102B5" w:rsidRDefault="00A425C1" w:rsidP="00A425C1">
      <w:pPr>
        <w:tabs>
          <w:tab w:val="left" w:pos="1134"/>
          <w:tab w:val="left" w:pos="4536"/>
          <w:tab w:val="left" w:pos="5103"/>
        </w:tabs>
        <w:jc w:val="both"/>
        <w:rPr>
          <w:rFonts w:ascii="Times New Roman" w:hAnsi="Times New Roman"/>
          <w:szCs w:val="24"/>
        </w:rPr>
      </w:pPr>
      <w:r w:rsidRPr="00D102B5">
        <w:rPr>
          <w:rFonts w:ascii="Times New Roman" w:hAnsi="Times New Roman"/>
          <w:szCs w:val="24"/>
        </w:rPr>
        <w:t>An ATP-driven pump concentrates H+ ions on the outside of the cell membrane.</w:t>
      </w:r>
    </w:p>
    <w:p w:rsidR="00A425C1" w:rsidRPr="00D102B5" w:rsidRDefault="00A425C1" w:rsidP="00FD2763">
      <w:pPr>
        <w:tabs>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The H+ ions then diffuse back into the cell, bringing sucrose molecules with them through special protein molecules in the membrane. The intracellular concentration of sucrose then increases.</w:t>
      </w:r>
    </w:p>
    <w:p w:rsidR="00A425C1" w:rsidRPr="00D102B5" w:rsidRDefault="00A425C1" w:rsidP="00FD2763">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Which one of the following changes would increase the rate of transport of sucrose into the cell?</w:t>
      </w:r>
    </w:p>
    <w:p w:rsidR="00A425C1" w:rsidRPr="00D102B5" w:rsidRDefault="00A425C1" w:rsidP="00FD2763">
      <w:pPr>
        <w:numPr>
          <w:ilvl w:val="0"/>
          <w:numId w:val="10"/>
        </w:numPr>
        <w:tabs>
          <w:tab w:val="left" w:pos="4536"/>
          <w:tab w:val="left" w:pos="5103"/>
        </w:tabs>
        <w:spacing w:after="60"/>
        <w:jc w:val="both"/>
        <w:rPr>
          <w:rFonts w:ascii="Times New Roman" w:hAnsi="Times New Roman"/>
          <w:szCs w:val="24"/>
        </w:rPr>
      </w:pPr>
      <w:r w:rsidRPr="00D102B5">
        <w:rPr>
          <w:rFonts w:ascii="Times New Roman" w:hAnsi="Times New Roman"/>
          <w:szCs w:val="24"/>
        </w:rPr>
        <w:t>An increased extracellular concentration of H+</w:t>
      </w:r>
    </w:p>
    <w:p w:rsidR="00A425C1" w:rsidRPr="00D102B5" w:rsidRDefault="00A425C1" w:rsidP="00FD2763">
      <w:pPr>
        <w:numPr>
          <w:ilvl w:val="0"/>
          <w:numId w:val="10"/>
        </w:numPr>
        <w:tabs>
          <w:tab w:val="left" w:pos="4536"/>
          <w:tab w:val="left" w:pos="5103"/>
        </w:tabs>
        <w:spacing w:after="60"/>
        <w:jc w:val="both"/>
        <w:rPr>
          <w:rFonts w:ascii="Times New Roman" w:hAnsi="Times New Roman"/>
          <w:szCs w:val="24"/>
        </w:rPr>
      </w:pPr>
      <w:r w:rsidRPr="00D102B5">
        <w:rPr>
          <w:rFonts w:ascii="Times New Roman" w:hAnsi="Times New Roman"/>
          <w:szCs w:val="24"/>
        </w:rPr>
        <w:t xml:space="preserve">A </w:t>
      </w:r>
      <w:r w:rsidR="00F6052E" w:rsidRPr="00D102B5">
        <w:rPr>
          <w:rFonts w:ascii="Times New Roman" w:hAnsi="Times New Roman"/>
          <w:szCs w:val="24"/>
        </w:rPr>
        <w:t>decreas</w:t>
      </w:r>
      <w:r w:rsidRPr="00D102B5">
        <w:rPr>
          <w:rFonts w:ascii="Times New Roman" w:hAnsi="Times New Roman"/>
          <w:szCs w:val="24"/>
        </w:rPr>
        <w:t>ed intracellular concentration of ATP</w:t>
      </w:r>
    </w:p>
    <w:p w:rsidR="00A425C1" w:rsidRPr="00D102B5" w:rsidRDefault="00A425C1" w:rsidP="00FD2763">
      <w:pPr>
        <w:numPr>
          <w:ilvl w:val="0"/>
          <w:numId w:val="10"/>
        </w:numPr>
        <w:tabs>
          <w:tab w:val="left" w:pos="4536"/>
          <w:tab w:val="left" w:pos="5103"/>
        </w:tabs>
        <w:spacing w:after="60"/>
        <w:jc w:val="both"/>
        <w:rPr>
          <w:rFonts w:ascii="Times New Roman" w:hAnsi="Times New Roman"/>
          <w:szCs w:val="24"/>
        </w:rPr>
      </w:pPr>
      <w:r w:rsidRPr="00D102B5">
        <w:rPr>
          <w:rFonts w:ascii="Times New Roman" w:hAnsi="Times New Roman"/>
          <w:szCs w:val="24"/>
        </w:rPr>
        <w:t>An increased intracellular concentration of sucrose.</w:t>
      </w:r>
    </w:p>
    <w:p w:rsidR="00A425C1" w:rsidRPr="00D102B5" w:rsidRDefault="00A425C1" w:rsidP="00FD2763">
      <w:pPr>
        <w:numPr>
          <w:ilvl w:val="0"/>
          <w:numId w:val="10"/>
        </w:numPr>
        <w:tabs>
          <w:tab w:val="left" w:pos="4536"/>
          <w:tab w:val="left" w:pos="5103"/>
        </w:tabs>
        <w:spacing w:after="240"/>
        <w:jc w:val="both"/>
        <w:rPr>
          <w:rFonts w:ascii="Times New Roman" w:hAnsi="Times New Roman"/>
          <w:szCs w:val="24"/>
        </w:rPr>
      </w:pPr>
      <w:r w:rsidRPr="00D102B5">
        <w:rPr>
          <w:rFonts w:ascii="Times New Roman" w:hAnsi="Times New Roman"/>
          <w:szCs w:val="24"/>
        </w:rPr>
        <w:t>A decreased extracellular concentration of sucrose.</w:t>
      </w:r>
    </w:p>
    <w:p w:rsidR="00813614" w:rsidRPr="00D102B5" w:rsidRDefault="00411B85" w:rsidP="004700CE">
      <w:pPr>
        <w:numPr>
          <w:ilvl w:val="0"/>
          <w:numId w:val="3"/>
        </w:numPr>
        <w:tabs>
          <w:tab w:val="left" w:pos="1134"/>
          <w:tab w:val="left" w:pos="4536"/>
          <w:tab w:val="left" w:pos="5103"/>
        </w:tabs>
        <w:jc w:val="both"/>
        <w:rPr>
          <w:rFonts w:ascii="Times New Roman" w:hAnsi="Times New Roman"/>
          <w:i/>
          <w:szCs w:val="24"/>
        </w:rPr>
      </w:pPr>
      <w:r w:rsidRPr="00D102B5">
        <w:rPr>
          <w:rFonts w:ascii="Times New Roman" w:hAnsi="Times New Roman"/>
          <w:i/>
          <w:szCs w:val="24"/>
        </w:rPr>
        <w:t>Refer to the following diagram, which shows molecule A in a cell membrane, and structure B, which attaches a mitochondrion to the cell membrane. The diagram is not drawn to scale.</w:t>
      </w:r>
    </w:p>
    <w:p w:rsidR="00411B85" w:rsidRPr="00D102B5" w:rsidRDefault="004700CE" w:rsidP="00EF402E">
      <w:pPr>
        <w:tabs>
          <w:tab w:val="left" w:pos="1134"/>
          <w:tab w:val="left" w:pos="4536"/>
          <w:tab w:val="left" w:pos="5103"/>
        </w:tabs>
        <w:jc w:val="center"/>
        <w:rPr>
          <w:rFonts w:ascii="Times New Roman" w:hAnsi="Times New Roman"/>
          <w:szCs w:val="24"/>
        </w:rPr>
      </w:pPr>
      <w:r>
        <w:rPr>
          <w:rFonts w:ascii="Times New Roman" w:hAnsi="Times New Roman"/>
          <w:noProof/>
          <w:szCs w:val="24"/>
          <w:lang w:val="en-US" w:eastAsia="en-US"/>
        </w:rPr>
        <w:drawing>
          <wp:inline distT="0" distB="0" distL="0" distR="0">
            <wp:extent cx="4622800" cy="24765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622800" cy="2476500"/>
                    </a:xfrm>
                    <a:prstGeom prst="rect">
                      <a:avLst/>
                    </a:prstGeom>
                    <a:noFill/>
                    <a:ln w="9525">
                      <a:noFill/>
                      <a:miter lim="800000"/>
                      <a:headEnd/>
                      <a:tailEnd/>
                    </a:ln>
                  </pic:spPr>
                </pic:pic>
              </a:graphicData>
            </a:graphic>
          </wp:inline>
        </w:drawing>
      </w:r>
    </w:p>
    <w:p w:rsidR="00411B85" w:rsidRPr="00D102B5" w:rsidRDefault="00411B85" w:rsidP="002034E7">
      <w:pPr>
        <w:tabs>
          <w:tab w:val="left" w:pos="1134"/>
          <w:tab w:val="left" w:pos="4536"/>
          <w:tab w:val="left" w:pos="5103"/>
        </w:tabs>
        <w:spacing w:after="120"/>
        <w:jc w:val="both"/>
        <w:rPr>
          <w:rFonts w:ascii="Times New Roman" w:hAnsi="Times New Roman"/>
          <w:szCs w:val="24"/>
        </w:rPr>
      </w:pPr>
      <w:r w:rsidRPr="00D102B5">
        <w:rPr>
          <w:rFonts w:ascii="Times New Roman" w:hAnsi="Times New Roman"/>
          <w:szCs w:val="24"/>
        </w:rPr>
        <w:t xml:space="preserve">Which one of the following combinations correctly identifies molecule A and structure B in </w:t>
      </w:r>
      <w:proofErr w:type="gramStart"/>
      <w:r w:rsidRPr="00D102B5">
        <w:rPr>
          <w:rFonts w:ascii="Times New Roman" w:hAnsi="Times New Roman"/>
          <w:szCs w:val="24"/>
        </w:rPr>
        <w:t>the</w:t>
      </w:r>
      <w:proofErr w:type="gramEnd"/>
      <w:r w:rsidRPr="00D102B5">
        <w:rPr>
          <w:rFonts w:ascii="Times New Roman" w:hAnsi="Times New Roman"/>
          <w:szCs w:val="24"/>
        </w:rPr>
        <w:t xml:space="preserve"> diagram above? </w:t>
      </w:r>
    </w:p>
    <w:tbl>
      <w:tblPr>
        <w:tblStyle w:val="TableGrid"/>
        <w:tblW w:w="0" w:type="auto"/>
        <w:tblLook w:val="00BF"/>
      </w:tblPr>
      <w:tblGrid>
        <w:gridCol w:w="555"/>
        <w:gridCol w:w="3782"/>
        <w:gridCol w:w="4949"/>
      </w:tblGrid>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Molecule A</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Structure B</w:t>
            </w:r>
          </w:p>
        </w:tc>
      </w:tr>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J</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Protein</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Endoplasmic reticulum</w:t>
            </w:r>
          </w:p>
        </w:tc>
      </w:tr>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K</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Protein</w:t>
            </w:r>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proofErr w:type="gramStart"/>
            <w:r w:rsidRPr="00D102B5">
              <w:rPr>
                <w:rFonts w:ascii="Times New Roman" w:hAnsi="Times New Roman"/>
                <w:szCs w:val="24"/>
              </w:rPr>
              <w:t>cytoskeleton</w:t>
            </w:r>
            <w:proofErr w:type="gramEnd"/>
          </w:p>
        </w:tc>
      </w:tr>
      <w:tr w:rsidR="00411B85" w:rsidRPr="00D102B5">
        <w:trPr>
          <w:trHeight w:val="312"/>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L</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proofErr w:type="spellStart"/>
            <w:r w:rsidRPr="00D102B5">
              <w:rPr>
                <w:rFonts w:ascii="Times New Roman" w:hAnsi="Times New Roman"/>
                <w:szCs w:val="24"/>
              </w:rPr>
              <w:t>Phospholipid</w:t>
            </w:r>
            <w:proofErr w:type="spellEnd"/>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Endoplasmic reticulum</w:t>
            </w:r>
          </w:p>
        </w:tc>
      </w:tr>
      <w:tr w:rsidR="00411B85" w:rsidRPr="00D102B5">
        <w:trPr>
          <w:trHeight w:val="313"/>
        </w:trPr>
        <w:tc>
          <w:tcPr>
            <w:tcW w:w="555"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M</w:t>
            </w:r>
          </w:p>
        </w:tc>
        <w:tc>
          <w:tcPr>
            <w:tcW w:w="3782"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proofErr w:type="spellStart"/>
            <w:proofErr w:type="gramStart"/>
            <w:r w:rsidRPr="00D102B5">
              <w:rPr>
                <w:rFonts w:ascii="Times New Roman" w:hAnsi="Times New Roman"/>
                <w:szCs w:val="24"/>
              </w:rPr>
              <w:t>phospholipid</w:t>
            </w:r>
            <w:proofErr w:type="spellEnd"/>
            <w:proofErr w:type="gramEnd"/>
          </w:p>
        </w:tc>
        <w:tc>
          <w:tcPr>
            <w:tcW w:w="4949" w:type="dxa"/>
            <w:vAlign w:val="center"/>
          </w:tcPr>
          <w:p w:rsidR="00411B85" w:rsidRPr="00D102B5" w:rsidRDefault="00411B85" w:rsidP="002034E7">
            <w:pPr>
              <w:tabs>
                <w:tab w:val="left" w:pos="1134"/>
                <w:tab w:val="left" w:pos="4536"/>
                <w:tab w:val="left" w:pos="5103"/>
              </w:tabs>
              <w:spacing w:after="60"/>
              <w:jc w:val="center"/>
              <w:rPr>
                <w:rFonts w:ascii="Times New Roman" w:hAnsi="Times New Roman"/>
                <w:szCs w:val="24"/>
              </w:rPr>
            </w:pPr>
            <w:proofErr w:type="gramStart"/>
            <w:r w:rsidRPr="00D102B5">
              <w:rPr>
                <w:rFonts w:ascii="Times New Roman" w:hAnsi="Times New Roman"/>
                <w:szCs w:val="24"/>
              </w:rPr>
              <w:t>cytoskeleton</w:t>
            </w:r>
            <w:proofErr w:type="gramEnd"/>
          </w:p>
        </w:tc>
      </w:tr>
    </w:tbl>
    <w:p w:rsidR="00813614" w:rsidRPr="00D102B5" w:rsidRDefault="00E55E7F" w:rsidP="004700CE">
      <w:pPr>
        <w:numPr>
          <w:ilvl w:val="0"/>
          <w:numId w:val="3"/>
        </w:numPr>
        <w:tabs>
          <w:tab w:val="left" w:pos="1134"/>
          <w:tab w:val="left" w:pos="4536"/>
          <w:tab w:val="left" w:pos="5103"/>
        </w:tabs>
        <w:spacing w:before="240"/>
        <w:jc w:val="both"/>
        <w:rPr>
          <w:rFonts w:ascii="Times New Roman" w:hAnsi="Times New Roman"/>
          <w:szCs w:val="24"/>
        </w:rPr>
      </w:pPr>
      <w:r w:rsidRPr="00D102B5">
        <w:rPr>
          <w:rFonts w:ascii="Times New Roman" w:hAnsi="Times New Roman"/>
          <w:i/>
          <w:szCs w:val="24"/>
        </w:rPr>
        <w:t>Refer to the following diagram, which shows molecules involved in</w:t>
      </w:r>
      <w:r w:rsidRPr="00D102B5">
        <w:rPr>
          <w:rFonts w:ascii="Times New Roman" w:hAnsi="Times New Roman"/>
          <w:szCs w:val="24"/>
        </w:rPr>
        <w:t xml:space="preserve"> </w:t>
      </w:r>
      <w:r w:rsidRPr="00D102B5">
        <w:rPr>
          <w:rFonts w:ascii="Times New Roman" w:hAnsi="Times New Roman"/>
          <w:i/>
          <w:szCs w:val="24"/>
        </w:rPr>
        <w:t>a cellular process</w:t>
      </w:r>
      <w:r w:rsidRPr="00D102B5">
        <w:rPr>
          <w:rFonts w:ascii="Times New Roman" w:hAnsi="Times New Roman"/>
          <w:szCs w:val="24"/>
        </w:rPr>
        <w:t>.</w:t>
      </w:r>
    </w:p>
    <w:p w:rsidR="00E55E7F" w:rsidRPr="00D102B5" w:rsidRDefault="004700CE" w:rsidP="00E55E7F">
      <w:pPr>
        <w:tabs>
          <w:tab w:val="left" w:pos="1134"/>
          <w:tab w:val="left" w:pos="4536"/>
          <w:tab w:val="left" w:pos="5103"/>
        </w:tabs>
        <w:jc w:val="both"/>
        <w:rPr>
          <w:rFonts w:ascii="Times New Roman" w:hAnsi="Times New Roman"/>
          <w:szCs w:val="24"/>
        </w:rPr>
      </w:pPr>
      <w:r>
        <w:rPr>
          <w:rFonts w:ascii="Times New Roman" w:hAnsi="Times New Roman"/>
          <w:noProof/>
          <w:szCs w:val="24"/>
          <w:lang w:val="en-US" w:eastAsia="en-US"/>
        </w:rPr>
        <w:drawing>
          <wp:inline distT="0" distB="0" distL="0" distR="0">
            <wp:extent cx="5753100" cy="29337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53100" cy="2933700"/>
                    </a:xfrm>
                    <a:prstGeom prst="rect">
                      <a:avLst/>
                    </a:prstGeom>
                    <a:noFill/>
                    <a:ln w="9525">
                      <a:noFill/>
                      <a:miter lim="800000"/>
                      <a:headEnd/>
                      <a:tailEnd/>
                    </a:ln>
                  </pic:spPr>
                </pic:pic>
              </a:graphicData>
            </a:graphic>
          </wp:inline>
        </w:drawing>
      </w:r>
    </w:p>
    <w:p w:rsidR="00E55E7F" w:rsidRPr="00D102B5" w:rsidRDefault="00E55E7F" w:rsidP="002034E7">
      <w:pPr>
        <w:tabs>
          <w:tab w:val="left" w:pos="1134"/>
          <w:tab w:val="left" w:pos="4536"/>
          <w:tab w:val="left" w:pos="5103"/>
        </w:tabs>
        <w:spacing w:after="240"/>
        <w:jc w:val="both"/>
        <w:rPr>
          <w:rFonts w:ascii="Times New Roman" w:hAnsi="Times New Roman"/>
          <w:szCs w:val="24"/>
        </w:rPr>
      </w:pPr>
      <w:r w:rsidRPr="00D102B5">
        <w:rPr>
          <w:rFonts w:ascii="Times New Roman" w:hAnsi="Times New Roman"/>
          <w:szCs w:val="24"/>
        </w:rPr>
        <w:t xml:space="preserve">Which one of the following </w:t>
      </w:r>
      <w:r w:rsidR="00427386" w:rsidRPr="00D102B5">
        <w:rPr>
          <w:rFonts w:ascii="Times New Roman" w:hAnsi="Times New Roman"/>
          <w:szCs w:val="24"/>
        </w:rPr>
        <w:t>combinations</w:t>
      </w:r>
      <w:r w:rsidRPr="00D102B5">
        <w:rPr>
          <w:rFonts w:ascii="Times New Roman" w:hAnsi="Times New Roman"/>
          <w:szCs w:val="24"/>
        </w:rPr>
        <w:t xml:space="preserve"> correctly identifies the substances X</w:t>
      </w:r>
      <w:proofErr w:type="gramStart"/>
      <w:r w:rsidRPr="00D102B5">
        <w:rPr>
          <w:rFonts w:ascii="Times New Roman" w:hAnsi="Times New Roman"/>
          <w:szCs w:val="24"/>
        </w:rPr>
        <w:t>,Y</w:t>
      </w:r>
      <w:proofErr w:type="gramEnd"/>
      <w:r w:rsidRPr="00D102B5">
        <w:rPr>
          <w:rFonts w:ascii="Times New Roman" w:hAnsi="Times New Roman"/>
          <w:szCs w:val="24"/>
        </w:rPr>
        <w:t xml:space="preserve"> and Z?</w:t>
      </w:r>
    </w:p>
    <w:tbl>
      <w:tblPr>
        <w:tblStyle w:val="TableGrid"/>
        <w:tblW w:w="0" w:type="auto"/>
        <w:tblLook w:val="00BF"/>
      </w:tblPr>
      <w:tblGrid>
        <w:gridCol w:w="555"/>
        <w:gridCol w:w="2910"/>
        <w:gridCol w:w="2910"/>
        <w:gridCol w:w="2911"/>
      </w:tblGrid>
      <w:tr w:rsidR="00E55E7F" w:rsidRPr="00D102B5">
        <w:trPr>
          <w:trHeight w:val="277"/>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X</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Y</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Z</w:t>
            </w:r>
          </w:p>
        </w:tc>
      </w:tr>
      <w:tr w:rsidR="00E55E7F" w:rsidRPr="00D102B5">
        <w:trPr>
          <w:trHeight w:val="278"/>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J</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r>
      <w:tr w:rsidR="00E55E7F" w:rsidRPr="00D102B5">
        <w:trPr>
          <w:trHeight w:val="277"/>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K</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r>
      <w:tr w:rsidR="00E55E7F" w:rsidRPr="00D102B5">
        <w:trPr>
          <w:trHeight w:val="278"/>
        </w:trPr>
        <w:tc>
          <w:tcPr>
            <w:tcW w:w="555" w:type="dxa"/>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L</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c>
          <w:tcPr>
            <w:tcW w:w="2910"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c>
          <w:tcPr>
            <w:tcW w:w="2911" w:type="dxa"/>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r>
      <w:tr w:rsidR="00E55E7F" w:rsidRPr="00D102B5">
        <w:trPr>
          <w:trHeight w:val="278"/>
        </w:trPr>
        <w:tc>
          <w:tcPr>
            <w:tcW w:w="555" w:type="dxa"/>
            <w:tcBorders>
              <w:bottom w:val="single" w:sz="4" w:space="0" w:color="auto"/>
            </w:tcBorders>
          </w:tcPr>
          <w:p w:rsidR="00E55E7F" w:rsidRPr="00D102B5" w:rsidRDefault="00E55E7F" w:rsidP="002034E7">
            <w:pPr>
              <w:tabs>
                <w:tab w:val="left" w:pos="1134"/>
                <w:tab w:val="left" w:pos="4536"/>
                <w:tab w:val="left" w:pos="5103"/>
              </w:tabs>
              <w:spacing w:after="60"/>
              <w:jc w:val="both"/>
              <w:rPr>
                <w:rFonts w:ascii="Times New Roman" w:hAnsi="Times New Roman"/>
                <w:szCs w:val="24"/>
              </w:rPr>
            </w:pPr>
            <w:r w:rsidRPr="00D102B5">
              <w:rPr>
                <w:rFonts w:ascii="Times New Roman" w:hAnsi="Times New Roman"/>
                <w:szCs w:val="24"/>
              </w:rPr>
              <w:t>M</w:t>
            </w:r>
          </w:p>
        </w:tc>
        <w:tc>
          <w:tcPr>
            <w:tcW w:w="2910" w:type="dxa"/>
            <w:tcBorders>
              <w:bottom w:val="single" w:sz="4" w:space="0" w:color="auto"/>
            </w:tcBorders>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Glucose</w:t>
            </w:r>
          </w:p>
        </w:tc>
        <w:tc>
          <w:tcPr>
            <w:tcW w:w="2910" w:type="dxa"/>
            <w:tcBorders>
              <w:bottom w:val="single" w:sz="4" w:space="0" w:color="auto"/>
            </w:tcBorders>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ATP</w:t>
            </w:r>
          </w:p>
        </w:tc>
        <w:tc>
          <w:tcPr>
            <w:tcW w:w="2911" w:type="dxa"/>
            <w:tcBorders>
              <w:bottom w:val="single" w:sz="4" w:space="0" w:color="auto"/>
            </w:tcBorders>
            <w:vAlign w:val="center"/>
          </w:tcPr>
          <w:p w:rsidR="00E55E7F" w:rsidRPr="00D102B5" w:rsidRDefault="00E55E7F" w:rsidP="002034E7">
            <w:pPr>
              <w:tabs>
                <w:tab w:val="left" w:pos="1134"/>
                <w:tab w:val="left" w:pos="4536"/>
                <w:tab w:val="left" w:pos="5103"/>
              </w:tabs>
              <w:spacing w:after="60"/>
              <w:jc w:val="center"/>
              <w:rPr>
                <w:rFonts w:ascii="Times New Roman" w:hAnsi="Times New Roman"/>
                <w:szCs w:val="24"/>
              </w:rPr>
            </w:pPr>
            <w:r w:rsidRPr="00D102B5">
              <w:rPr>
                <w:rFonts w:ascii="Times New Roman" w:hAnsi="Times New Roman"/>
                <w:szCs w:val="24"/>
              </w:rPr>
              <w:t>Carbon dioxide</w:t>
            </w:r>
          </w:p>
        </w:tc>
      </w:tr>
    </w:tbl>
    <w:p w:rsidR="00E55E7F" w:rsidRPr="00D102B5" w:rsidRDefault="00E55E7F" w:rsidP="00E55E7F">
      <w:pPr>
        <w:tabs>
          <w:tab w:val="left" w:pos="1134"/>
          <w:tab w:val="left" w:pos="4536"/>
          <w:tab w:val="left" w:pos="5103"/>
        </w:tabs>
        <w:jc w:val="both"/>
        <w:rPr>
          <w:rFonts w:ascii="Times New Roman" w:hAnsi="Times New Roman"/>
          <w:szCs w:val="24"/>
        </w:rPr>
      </w:pPr>
    </w:p>
    <w:p w:rsidR="00813614" w:rsidRPr="00D102B5" w:rsidRDefault="002B7E28" w:rsidP="004700CE">
      <w:pPr>
        <w:numPr>
          <w:ilvl w:val="0"/>
          <w:numId w:val="3"/>
        </w:numPr>
        <w:tabs>
          <w:tab w:val="left" w:pos="1134"/>
          <w:tab w:val="left" w:pos="4536"/>
          <w:tab w:val="left" w:pos="5103"/>
        </w:tabs>
        <w:spacing w:after="240"/>
        <w:jc w:val="both"/>
        <w:rPr>
          <w:rFonts w:ascii="Times New Roman" w:hAnsi="Times New Roman"/>
          <w:i/>
          <w:szCs w:val="24"/>
        </w:rPr>
      </w:pPr>
      <w:r w:rsidRPr="00D102B5">
        <w:rPr>
          <w:rFonts w:ascii="Times New Roman" w:hAnsi="Times New Roman"/>
          <w:i/>
          <w:szCs w:val="24"/>
        </w:rPr>
        <w:t>Refer to the following metabolic pathway, which occurs in cells. The addition of chemical X causes an accumulation of glucose-6-phosphate.</w:t>
      </w:r>
    </w:p>
    <w:p w:rsidR="002B7E28" w:rsidRPr="00D102B5" w:rsidRDefault="004700CE" w:rsidP="00310421">
      <w:pPr>
        <w:tabs>
          <w:tab w:val="left" w:pos="1134"/>
          <w:tab w:val="left" w:pos="4536"/>
          <w:tab w:val="left" w:pos="5103"/>
        </w:tabs>
        <w:spacing w:after="240"/>
        <w:jc w:val="both"/>
        <w:rPr>
          <w:rFonts w:ascii="Times New Roman" w:hAnsi="Times New Roman"/>
          <w:szCs w:val="24"/>
        </w:rPr>
      </w:pPr>
      <w:r>
        <w:rPr>
          <w:rFonts w:ascii="Times New Roman" w:hAnsi="Times New Roman"/>
          <w:noProof/>
          <w:szCs w:val="24"/>
          <w:lang w:val="en-US" w:eastAsia="en-US"/>
        </w:rPr>
        <w:drawing>
          <wp:inline distT="0" distB="0" distL="0" distR="0">
            <wp:extent cx="5892800" cy="774700"/>
            <wp:effectExtent l="25400" t="0" r="0" b="0"/>
            <wp:docPr id="5" name="Picture 5"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5"/>
                    <pic:cNvPicPr>
                      <a:picLocks noChangeAspect="1" noChangeArrowheads="1"/>
                    </pic:cNvPicPr>
                  </pic:nvPicPr>
                  <pic:blipFill>
                    <a:blip r:embed="rId18"/>
                    <a:srcRect/>
                    <a:stretch>
                      <a:fillRect/>
                    </a:stretch>
                  </pic:blipFill>
                  <pic:spPr bwMode="auto">
                    <a:xfrm>
                      <a:off x="0" y="0"/>
                      <a:ext cx="5892800" cy="774700"/>
                    </a:xfrm>
                    <a:prstGeom prst="rect">
                      <a:avLst/>
                    </a:prstGeom>
                    <a:noFill/>
                    <a:ln w="9525">
                      <a:noFill/>
                      <a:miter lim="800000"/>
                      <a:headEnd/>
                      <a:tailEnd/>
                    </a:ln>
                  </pic:spPr>
                </pic:pic>
              </a:graphicData>
            </a:graphic>
          </wp:inline>
        </w:drawing>
      </w:r>
    </w:p>
    <w:p w:rsidR="002B7E28" w:rsidRPr="00D102B5" w:rsidRDefault="00427386" w:rsidP="002B7E28">
      <w:pPr>
        <w:tabs>
          <w:tab w:val="left" w:pos="1134"/>
          <w:tab w:val="left" w:pos="4536"/>
          <w:tab w:val="left" w:pos="5103"/>
        </w:tabs>
        <w:jc w:val="both"/>
        <w:rPr>
          <w:rFonts w:ascii="Times New Roman" w:hAnsi="Times New Roman"/>
          <w:szCs w:val="24"/>
        </w:rPr>
      </w:pPr>
      <w:r w:rsidRPr="00D102B5">
        <w:rPr>
          <w:rFonts w:ascii="Times New Roman" w:hAnsi="Times New Roman"/>
          <w:szCs w:val="24"/>
        </w:rPr>
        <w:t>The most likely explanation for t</w:t>
      </w:r>
      <w:r w:rsidR="002034E7">
        <w:rPr>
          <w:rFonts w:ascii="Times New Roman" w:hAnsi="Times New Roman"/>
          <w:szCs w:val="24"/>
        </w:rPr>
        <w:t>h</w:t>
      </w:r>
      <w:r w:rsidRPr="00D102B5">
        <w:rPr>
          <w:rFonts w:ascii="Times New Roman" w:hAnsi="Times New Roman"/>
          <w:szCs w:val="24"/>
        </w:rPr>
        <w:t xml:space="preserve">is accumulation is that X </w:t>
      </w:r>
    </w:p>
    <w:p w:rsidR="00427386"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Catalyses the breakdown of glucose-6-plosphate.</w:t>
      </w:r>
    </w:p>
    <w:p w:rsidR="00CE1A77"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Is an inhibitor of enzyme 2</w:t>
      </w:r>
    </w:p>
    <w:p w:rsidR="00CE1A77"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Catalyses the breakdown of glucose-1-phosphate.</w:t>
      </w:r>
    </w:p>
    <w:p w:rsidR="0091668B" w:rsidRPr="00D102B5" w:rsidRDefault="00CE1A77" w:rsidP="00CE1A77">
      <w:pPr>
        <w:numPr>
          <w:ilvl w:val="0"/>
          <w:numId w:val="11"/>
        </w:numPr>
        <w:tabs>
          <w:tab w:val="left" w:pos="4536"/>
          <w:tab w:val="left" w:pos="5103"/>
        </w:tabs>
        <w:jc w:val="both"/>
        <w:rPr>
          <w:rFonts w:ascii="Times New Roman" w:hAnsi="Times New Roman"/>
          <w:szCs w:val="24"/>
        </w:rPr>
      </w:pPr>
      <w:r w:rsidRPr="00D102B5">
        <w:rPr>
          <w:rFonts w:ascii="Times New Roman" w:hAnsi="Times New Roman"/>
          <w:szCs w:val="24"/>
        </w:rPr>
        <w:t xml:space="preserve">Is an inhibitor of enzyme 3 </w:t>
      </w:r>
    </w:p>
    <w:p w:rsidR="00124518" w:rsidRPr="00D102B5" w:rsidRDefault="00124518">
      <w:pPr>
        <w:tabs>
          <w:tab w:val="left" w:pos="567"/>
          <w:tab w:val="left" w:pos="1134"/>
          <w:tab w:val="left" w:pos="4536"/>
          <w:tab w:val="left" w:pos="5103"/>
        </w:tabs>
        <w:jc w:val="both"/>
        <w:rPr>
          <w:rFonts w:ascii="Times New Roman" w:hAnsi="Times New Roman"/>
          <w:szCs w:val="24"/>
        </w:rPr>
      </w:pPr>
    </w:p>
    <w:p w:rsidR="003925C7" w:rsidRPr="00D102B5" w:rsidRDefault="003925C7">
      <w:pPr>
        <w:tabs>
          <w:tab w:val="left" w:pos="567"/>
          <w:tab w:val="left" w:pos="1134"/>
          <w:tab w:val="left" w:pos="1701"/>
          <w:tab w:val="left" w:pos="4536"/>
          <w:tab w:val="left" w:pos="5103"/>
        </w:tabs>
        <w:jc w:val="both"/>
        <w:rPr>
          <w:rFonts w:ascii="Times New Roman" w:hAnsi="Times New Roman"/>
          <w:b/>
          <w:szCs w:val="24"/>
        </w:rPr>
        <w:sectPr w:rsidR="003925C7" w:rsidRPr="00D102B5">
          <w:headerReference w:type="default" r:id="rId19"/>
          <w:footerReference w:type="default" r:id="rId20"/>
          <w:pgSz w:w="11906" w:h="16838"/>
          <w:pgMar w:top="851" w:right="1418" w:bottom="993" w:left="1418" w:gutter="0"/>
        </w:sectPr>
      </w:pPr>
    </w:p>
    <w:p w:rsidR="003925C7" w:rsidRPr="00520418" w:rsidRDefault="003925C7" w:rsidP="001E477C">
      <w:pPr>
        <w:tabs>
          <w:tab w:val="left" w:pos="567"/>
          <w:tab w:val="left" w:pos="1134"/>
        </w:tabs>
        <w:spacing w:after="240"/>
        <w:jc w:val="both"/>
        <w:rPr>
          <w:rFonts w:ascii="Times New Roman" w:hAnsi="Times New Roman"/>
          <w:i/>
          <w:sz w:val="28"/>
          <w:szCs w:val="28"/>
        </w:rPr>
      </w:pPr>
      <w:r w:rsidRPr="00520418">
        <w:rPr>
          <w:rFonts w:ascii="Times New Roman" w:hAnsi="Times New Roman"/>
          <w:b/>
          <w:sz w:val="28"/>
          <w:szCs w:val="28"/>
        </w:rPr>
        <w:t>Section B:</w:t>
      </w:r>
      <w:r w:rsidRPr="00520418">
        <w:rPr>
          <w:rFonts w:ascii="Times New Roman" w:hAnsi="Times New Roman"/>
          <w:b/>
          <w:sz w:val="28"/>
          <w:szCs w:val="28"/>
        </w:rPr>
        <w:tab/>
        <w:t>Short Answer</w:t>
      </w:r>
      <w:r w:rsidR="00520418" w:rsidRPr="00520418">
        <w:rPr>
          <w:rFonts w:ascii="Times New Roman" w:hAnsi="Times New Roman"/>
          <w:b/>
          <w:sz w:val="28"/>
          <w:szCs w:val="28"/>
        </w:rPr>
        <w:t xml:space="preserve"> </w:t>
      </w:r>
      <w:r w:rsidRPr="00520418">
        <w:rPr>
          <w:rFonts w:ascii="Times New Roman" w:hAnsi="Times New Roman"/>
          <w:i/>
          <w:sz w:val="28"/>
          <w:szCs w:val="28"/>
        </w:rPr>
        <w:t xml:space="preserve">Please </w:t>
      </w:r>
      <w:proofErr w:type="gramStart"/>
      <w:r w:rsidRPr="00520418">
        <w:rPr>
          <w:rFonts w:ascii="Times New Roman" w:hAnsi="Times New Roman"/>
          <w:i/>
          <w:sz w:val="28"/>
          <w:szCs w:val="28"/>
        </w:rPr>
        <w:t>answer</w:t>
      </w:r>
      <w:proofErr w:type="gramEnd"/>
      <w:r w:rsidRPr="00520418">
        <w:rPr>
          <w:rFonts w:ascii="Times New Roman" w:hAnsi="Times New Roman"/>
          <w:i/>
          <w:sz w:val="28"/>
          <w:szCs w:val="28"/>
        </w:rPr>
        <w:t xml:space="preserve"> these questions in the spaces provided.</w:t>
      </w:r>
    </w:p>
    <w:p w:rsidR="003925C7" w:rsidRDefault="00FA2591" w:rsidP="00D4376B">
      <w:pPr>
        <w:pStyle w:val="BodyTextIndent2"/>
        <w:spacing w:after="240"/>
        <w:ind w:left="567" w:hanging="567"/>
        <w:jc w:val="both"/>
        <w:rPr>
          <w:rFonts w:ascii="Times New Roman" w:hAnsi="Times New Roman"/>
          <w:sz w:val="24"/>
          <w:szCs w:val="24"/>
        </w:rPr>
      </w:pPr>
      <w:r w:rsidRPr="00D102B5">
        <w:rPr>
          <w:rFonts w:ascii="Times New Roman" w:hAnsi="Times New Roman"/>
          <w:sz w:val="24"/>
          <w:szCs w:val="24"/>
        </w:rPr>
        <w:t>1.</w:t>
      </w:r>
      <w:r w:rsidR="003925C7" w:rsidRPr="00D102B5">
        <w:rPr>
          <w:rFonts w:ascii="Times New Roman" w:hAnsi="Times New Roman"/>
          <w:sz w:val="24"/>
          <w:szCs w:val="24"/>
        </w:rPr>
        <w:tab/>
        <w:t>When examined under an electron microscope, a muscle cell seems to have many mitochondria. How do you account for this?</w:t>
      </w:r>
      <w:r w:rsidR="003925C7" w:rsidRPr="00D102B5">
        <w:rPr>
          <w:rFonts w:ascii="Times New Roman" w:hAnsi="Times New Roman"/>
          <w:sz w:val="24"/>
          <w:szCs w:val="24"/>
        </w:rPr>
        <w:tab/>
        <w:t>[</w:t>
      </w:r>
      <w:r w:rsidRPr="00D102B5">
        <w:rPr>
          <w:rFonts w:ascii="Times New Roman" w:hAnsi="Times New Roman"/>
          <w:sz w:val="24"/>
          <w:szCs w:val="24"/>
        </w:rPr>
        <w:t>2</w:t>
      </w:r>
      <w:r w:rsidR="003925C7" w:rsidRPr="00D102B5">
        <w:rPr>
          <w:rFonts w:ascii="Times New Roman" w:hAnsi="Times New Roman"/>
          <w:sz w:val="24"/>
          <w:szCs w:val="24"/>
        </w:rPr>
        <w:t xml:space="preserve"> mark</w:t>
      </w:r>
      <w:r w:rsidR="00520418">
        <w:rPr>
          <w:rFonts w:ascii="Times New Roman" w:hAnsi="Times New Roman"/>
          <w:sz w:val="24"/>
          <w:szCs w:val="24"/>
        </w:rPr>
        <w:t>s</w:t>
      </w:r>
      <w:r w:rsidR="003925C7" w:rsidRPr="00D102B5">
        <w:rPr>
          <w:rFonts w:ascii="Times New Roman" w:hAnsi="Times New Roman"/>
          <w:sz w:val="24"/>
          <w:szCs w:val="24"/>
        </w:rPr>
        <w:t>]</w:t>
      </w:r>
    </w:p>
    <w:p w:rsidR="00004089" w:rsidRDefault="001E477C" w:rsidP="00803280">
      <w:pPr>
        <w:pStyle w:val="BodyTextIndent2"/>
        <w:tabs>
          <w:tab w:val="clear" w:pos="1134"/>
          <w:tab w:val="right" w:leader="underscore" w:pos="8931"/>
        </w:tabs>
        <w:spacing w:before="120" w:after="240"/>
        <w:ind w:left="567" w:hanging="567"/>
        <w:jc w:val="both"/>
        <w:rPr>
          <w:rFonts w:ascii="Times New Roman" w:hAnsi="Times New Roman"/>
          <w:i/>
          <w:sz w:val="24"/>
          <w:szCs w:val="24"/>
        </w:rPr>
      </w:pPr>
      <w:r w:rsidRPr="00D102B5">
        <w:rPr>
          <w:rFonts w:ascii="Times New Roman" w:hAnsi="Times New Roman"/>
          <w:sz w:val="24"/>
          <w:szCs w:val="24"/>
        </w:rPr>
        <w:tab/>
      </w:r>
    </w:p>
    <w:p w:rsidR="00004089" w:rsidRDefault="00004089" w:rsidP="00803280">
      <w:pPr>
        <w:pStyle w:val="BodyTextIndent2"/>
        <w:tabs>
          <w:tab w:val="clear" w:pos="1134"/>
          <w:tab w:val="right" w:leader="underscore" w:pos="8931"/>
        </w:tabs>
        <w:spacing w:before="120" w:after="240"/>
        <w:ind w:left="567" w:hanging="567"/>
        <w:jc w:val="both"/>
        <w:rPr>
          <w:rFonts w:ascii="Times New Roman" w:hAnsi="Times New Roman"/>
          <w:i/>
          <w:sz w:val="24"/>
          <w:szCs w:val="24"/>
        </w:rPr>
      </w:pPr>
    </w:p>
    <w:p w:rsidR="001E477C" w:rsidRPr="00803280" w:rsidRDefault="001E477C" w:rsidP="00803280">
      <w:pPr>
        <w:pStyle w:val="BodyTextIndent2"/>
        <w:tabs>
          <w:tab w:val="clear" w:pos="1134"/>
          <w:tab w:val="right" w:leader="underscore" w:pos="8931"/>
        </w:tabs>
        <w:spacing w:before="120" w:after="240"/>
        <w:ind w:left="567" w:hanging="567"/>
        <w:jc w:val="both"/>
        <w:rPr>
          <w:rFonts w:ascii="Times New Roman" w:hAnsi="Times New Roman"/>
          <w:i/>
          <w:sz w:val="24"/>
          <w:szCs w:val="24"/>
        </w:rPr>
      </w:pPr>
    </w:p>
    <w:p w:rsidR="003925C7" w:rsidRPr="00D102B5" w:rsidRDefault="001109C1" w:rsidP="00D4376B">
      <w:pPr>
        <w:pStyle w:val="BodyTextIndent2"/>
        <w:spacing w:after="240"/>
        <w:ind w:left="0" w:firstLine="0"/>
        <w:jc w:val="both"/>
        <w:rPr>
          <w:rFonts w:ascii="Times New Roman" w:hAnsi="Times New Roman"/>
          <w:sz w:val="24"/>
          <w:szCs w:val="24"/>
        </w:rPr>
      </w:pPr>
      <w:r w:rsidRPr="00D102B5">
        <w:rPr>
          <w:rFonts w:ascii="Times New Roman" w:hAnsi="Times New Roman"/>
          <w:sz w:val="24"/>
          <w:szCs w:val="24"/>
        </w:rPr>
        <w:t>2</w:t>
      </w:r>
      <w:r w:rsidR="003925C7" w:rsidRPr="00D102B5">
        <w:rPr>
          <w:rFonts w:ascii="Times New Roman" w:hAnsi="Times New Roman"/>
          <w:sz w:val="24"/>
          <w:szCs w:val="24"/>
        </w:rPr>
        <w:t>.</w:t>
      </w:r>
      <w:r w:rsidR="003925C7" w:rsidRPr="00D102B5">
        <w:rPr>
          <w:rFonts w:ascii="Times New Roman" w:hAnsi="Times New Roman"/>
          <w:sz w:val="24"/>
          <w:szCs w:val="24"/>
        </w:rPr>
        <w:tab/>
        <w:t>List 3 functions of the cytoskeleton.</w:t>
      </w:r>
      <w:r w:rsidR="003925C7" w:rsidRPr="00D102B5">
        <w:rPr>
          <w:rFonts w:ascii="Times New Roman" w:hAnsi="Times New Roman"/>
          <w:sz w:val="24"/>
          <w:szCs w:val="24"/>
        </w:rPr>
        <w:tab/>
        <w:t>[3 marks]</w:t>
      </w:r>
    </w:p>
    <w:p w:rsidR="00004089" w:rsidRDefault="003925C7" w:rsidP="00004089">
      <w:pPr>
        <w:pStyle w:val="BodyTextIndent2"/>
        <w:tabs>
          <w:tab w:val="clear" w:pos="1134"/>
          <w:tab w:val="right" w:leader="underscore" w:pos="8931"/>
        </w:tabs>
        <w:spacing w:before="120" w:after="240"/>
        <w:ind w:left="567" w:hanging="567"/>
        <w:jc w:val="both"/>
        <w:rPr>
          <w:rFonts w:ascii="Times New Roman" w:hAnsi="Times New Roman"/>
          <w:i/>
          <w:sz w:val="24"/>
          <w:szCs w:val="24"/>
        </w:rPr>
      </w:pPr>
      <w:r w:rsidRPr="00D102B5">
        <w:rPr>
          <w:rFonts w:ascii="Times New Roman" w:hAnsi="Times New Roman"/>
          <w:sz w:val="24"/>
          <w:szCs w:val="24"/>
        </w:rPr>
        <w:tab/>
      </w:r>
    </w:p>
    <w:p w:rsidR="00004089" w:rsidRDefault="00004089" w:rsidP="00004089">
      <w:pPr>
        <w:pStyle w:val="BodyTextIndent2"/>
        <w:tabs>
          <w:tab w:val="clear" w:pos="1134"/>
          <w:tab w:val="right" w:leader="underscore" w:pos="8931"/>
        </w:tabs>
        <w:spacing w:before="120" w:after="240"/>
        <w:ind w:left="567" w:hanging="567"/>
        <w:jc w:val="both"/>
        <w:rPr>
          <w:rFonts w:ascii="Times New Roman" w:hAnsi="Times New Roman"/>
          <w:i/>
          <w:sz w:val="24"/>
          <w:szCs w:val="24"/>
        </w:rPr>
      </w:pPr>
    </w:p>
    <w:p w:rsidR="00004089" w:rsidRDefault="00004089" w:rsidP="00004089">
      <w:pPr>
        <w:pStyle w:val="BodyTextIndent2"/>
        <w:tabs>
          <w:tab w:val="clear" w:pos="1134"/>
          <w:tab w:val="right" w:leader="underscore" w:pos="8931"/>
        </w:tabs>
        <w:spacing w:before="120" w:after="240"/>
        <w:ind w:left="567" w:hanging="567"/>
        <w:jc w:val="both"/>
        <w:rPr>
          <w:rFonts w:ascii="Times New Roman" w:hAnsi="Times New Roman"/>
          <w:i/>
          <w:sz w:val="24"/>
          <w:szCs w:val="24"/>
        </w:rPr>
      </w:pPr>
    </w:p>
    <w:p w:rsidR="00004089" w:rsidRDefault="00004089" w:rsidP="00004089">
      <w:pPr>
        <w:pStyle w:val="BodyTextIndent2"/>
        <w:tabs>
          <w:tab w:val="clear" w:pos="1134"/>
          <w:tab w:val="right" w:leader="underscore" w:pos="8931"/>
        </w:tabs>
        <w:spacing w:before="120" w:after="240"/>
        <w:ind w:left="567" w:hanging="567"/>
        <w:jc w:val="both"/>
        <w:rPr>
          <w:rFonts w:ascii="Times New Roman" w:hAnsi="Times New Roman"/>
          <w:i/>
          <w:sz w:val="24"/>
          <w:szCs w:val="24"/>
        </w:rPr>
      </w:pPr>
    </w:p>
    <w:p w:rsidR="003925C7" w:rsidRPr="00D102B5" w:rsidRDefault="001109C1" w:rsidP="00004089">
      <w:pPr>
        <w:pStyle w:val="BodyTextIndent2"/>
        <w:tabs>
          <w:tab w:val="clear" w:pos="1134"/>
          <w:tab w:val="right" w:leader="underscore" w:pos="8931"/>
        </w:tabs>
        <w:spacing w:before="120" w:after="240"/>
        <w:ind w:left="567" w:hanging="567"/>
        <w:jc w:val="both"/>
        <w:rPr>
          <w:rFonts w:ascii="Times New Roman" w:hAnsi="Times New Roman"/>
          <w:sz w:val="24"/>
          <w:szCs w:val="24"/>
        </w:rPr>
      </w:pPr>
      <w:r w:rsidRPr="00D102B5">
        <w:rPr>
          <w:rFonts w:ascii="Times New Roman" w:hAnsi="Times New Roman"/>
          <w:sz w:val="24"/>
          <w:szCs w:val="24"/>
        </w:rPr>
        <w:t>3</w:t>
      </w:r>
      <w:r w:rsidR="003925C7" w:rsidRPr="00D102B5">
        <w:rPr>
          <w:rFonts w:ascii="Times New Roman" w:hAnsi="Times New Roman"/>
          <w:sz w:val="24"/>
          <w:szCs w:val="24"/>
        </w:rPr>
        <w:t>.</w:t>
      </w:r>
      <w:r w:rsidR="003925C7" w:rsidRPr="00D102B5">
        <w:rPr>
          <w:rFonts w:ascii="Times New Roman" w:hAnsi="Times New Roman"/>
          <w:sz w:val="24"/>
          <w:szCs w:val="24"/>
        </w:rPr>
        <w:tab/>
        <w:t xml:space="preserve">State two pieces of evidence that support the idea that the first eukaryotic cells </w:t>
      </w:r>
      <w:r w:rsidR="00C0107C">
        <w:rPr>
          <w:rFonts w:ascii="Times New Roman" w:hAnsi="Times New Roman"/>
          <w:sz w:val="24"/>
          <w:szCs w:val="24"/>
        </w:rPr>
        <w:t xml:space="preserve">were formed by </w:t>
      </w:r>
      <w:proofErr w:type="spellStart"/>
      <w:r w:rsidR="00C0107C">
        <w:rPr>
          <w:rFonts w:ascii="Times New Roman" w:hAnsi="Times New Roman"/>
          <w:sz w:val="24"/>
          <w:szCs w:val="24"/>
        </w:rPr>
        <w:t>endosymbiosis</w:t>
      </w:r>
      <w:proofErr w:type="spellEnd"/>
      <w:r w:rsidR="00C0107C">
        <w:rPr>
          <w:rFonts w:ascii="Times New Roman" w:hAnsi="Times New Roman"/>
          <w:sz w:val="24"/>
          <w:szCs w:val="24"/>
        </w:rPr>
        <w:t>.</w:t>
      </w:r>
      <w:r w:rsidR="00C0107C">
        <w:rPr>
          <w:rFonts w:ascii="Times New Roman" w:hAnsi="Times New Roman"/>
          <w:sz w:val="24"/>
          <w:szCs w:val="24"/>
        </w:rPr>
        <w:tab/>
        <w:t>[4</w:t>
      </w:r>
      <w:r w:rsidR="003925C7" w:rsidRPr="00D102B5">
        <w:rPr>
          <w:rFonts w:ascii="Times New Roman" w:hAnsi="Times New Roman"/>
          <w:sz w:val="24"/>
          <w:szCs w:val="24"/>
        </w:rPr>
        <w:t xml:space="preserve"> marks]</w:t>
      </w:r>
    </w:p>
    <w:p w:rsidR="00004089" w:rsidRDefault="003925C7" w:rsidP="0080328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1F6F93">
        <w:rPr>
          <w:rFonts w:ascii="Times New Roman" w:hAnsi="Times New Roman"/>
          <w:i/>
          <w:sz w:val="24"/>
          <w:szCs w:val="24"/>
        </w:rPr>
        <w:tab/>
      </w:r>
      <w:r w:rsidRPr="001F6F93">
        <w:rPr>
          <w:rFonts w:ascii="Times New Roman" w:hAnsi="Times New Roman"/>
          <w:i/>
          <w:sz w:val="24"/>
          <w:szCs w:val="24"/>
        </w:rPr>
        <w:tab/>
      </w:r>
    </w:p>
    <w:p w:rsidR="00004089" w:rsidRDefault="00004089" w:rsidP="00803280">
      <w:pPr>
        <w:pStyle w:val="BodyTextIndent2"/>
        <w:tabs>
          <w:tab w:val="clear" w:pos="1134"/>
          <w:tab w:val="right" w:leader="underscore" w:pos="8931"/>
        </w:tabs>
        <w:spacing w:before="120" w:after="240"/>
        <w:ind w:left="573" w:hanging="573"/>
        <w:jc w:val="both"/>
        <w:rPr>
          <w:rFonts w:ascii="Times New Roman" w:hAnsi="Times New Roman"/>
          <w:i/>
          <w:sz w:val="24"/>
          <w:szCs w:val="24"/>
        </w:rPr>
      </w:pPr>
    </w:p>
    <w:p w:rsidR="00004089" w:rsidRDefault="00004089" w:rsidP="00803280">
      <w:pPr>
        <w:pStyle w:val="BodyTextIndent2"/>
        <w:tabs>
          <w:tab w:val="clear" w:pos="1134"/>
          <w:tab w:val="right" w:leader="underscore" w:pos="8931"/>
        </w:tabs>
        <w:spacing w:before="120" w:after="240"/>
        <w:ind w:left="573" w:hanging="573"/>
        <w:jc w:val="both"/>
        <w:rPr>
          <w:rFonts w:ascii="Times New Roman" w:hAnsi="Times New Roman"/>
          <w:i/>
          <w:sz w:val="24"/>
          <w:szCs w:val="24"/>
        </w:rPr>
      </w:pPr>
    </w:p>
    <w:p w:rsidR="001E477C" w:rsidRPr="001F6F93" w:rsidRDefault="00803280" w:rsidP="0080328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1F6F93">
        <w:rPr>
          <w:rFonts w:ascii="Times New Roman" w:hAnsi="Times New Roman"/>
          <w:i/>
          <w:sz w:val="24"/>
          <w:szCs w:val="24"/>
        </w:rPr>
        <w:t xml:space="preserve"> </w:t>
      </w:r>
    </w:p>
    <w:p w:rsidR="003925C7" w:rsidRPr="00D102B5" w:rsidRDefault="001109C1" w:rsidP="00D4376B">
      <w:pPr>
        <w:pStyle w:val="BodyTextIndent2"/>
        <w:tabs>
          <w:tab w:val="left" w:pos="8080"/>
        </w:tabs>
        <w:spacing w:before="240" w:after="240"/>
        <w:ind w:left="573" w:hanging="573"/>
        <w:jc w:val="both"/>
        <w:rPr>
          <w:rFonts w:ascii="Times New Roman" w:hAnsi="Times New Roman"/>
          <w:sz w:val="24"/>
          <w:szCs w:val="24"/>
        </w:rPr>
      </w:pPr>
      <w:r w:rsidRPr="00D102B5">
        <w:rPr>
          <w:rFonts w:ascii="Times New Roman" w:hAnsi="Times New Roman"/>
          <w:sz w:val="24"/>
          <w:szCs w:val="24"/>
        </w:rPr>
        <w:t>4</w:t>
      </w:r>
      <w:r w:rsidR="003925C7" w:rsidRPr="00D102B5">
        <w:rPr>
          <w:rFonts w:ascii="Times New Roman" w:hAnsi="Times New Roman"/>
          <w:sz w:val="24"/>
          <w:szCs w:val="24"/>
        </w:rPr>
        <w:t>.</w:t>
      </w:r>
      <w:r w:rsidR="003925C7" w:rsidRPr="00D102B5">
        <w:rPr>
          <w:rFonts w:ascii="Times New Roman" w:hAnsi="Times New Roman"/>
          <w:sz w:val="24"/>
          <w:szCs w:val="24"/>
        </w:rPr>
        <w:tab/>
        <w:t>Why is the current model of the cell membrane call</w:t>
      </w:r>
      <w:r w:rsidR="001E477C">
        <w:rPr>
          <w:rFonts w:ascii="Times New Roman" w:hAnsi="Times New Roman"/>
          <w:sz w:val="24"/>
          <w:szCs w:val="24"/>
        </w:rPr>
        <w:t>ed</w:t>
      </w:r>
      <w:r w:rsidR="003925C7" w:rsidRPr="00D102B5">
        <w:rPr>
          <w:rFonts w:ascii="Times New Roman" w:hAnsi="Times New Roman"/>
          <w:sz w:val="24"/>
          <w:szCs w:val="24"/>
        </w:rPr>
        <w:t xml:space="preserve"> the “Fluid Mosaic Model” and how does this explain t</w:t>
      </w:r>
      <w:r w:rsidR="00C0107C">
        <w:rPr>
          <w:rFonts w:ascii="Times New Roman" w:hAnsi="Times New Roman"/>
          <w:sz w:val="24"/>
          <w:szCs w:val="24"/>
        </w:rPr>
        <w:t>he functions of the membrane.</w:t>
      </w:r>
      <w:r w:rsidR="00C0107C">
        <w:rPr>
          <w:rFonts w:ascii="Times New Roman" w:hAnsi="Times New Roman"/>
          <w:sz w:val="24"/>
          <w:szCs w:val="24"/>
        </w:rPr>
        <w:tab/>
        <w:t>[4</w:t>
      </w:r>
      <w:r w:rsidR="003925C7" w:rsidRPr="00D102B5">
        <w:rPr>
          <w:rFonts w:ascii="Times New Roman" w:hAnsi="Times New Roman"/>
          <w:sz w:val="24"/>
          <w:szCs w:val="24"/>
        </w:rPr>
        <w:t xml:space="preserve"> marks]</w:t>
      </w:r>
    </w:p>
    <w:p w:rsidR="00004089" w:rsidRDefault="003925C7" w:rsidP="001F6F93">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p>
    <w:p w:rsidR="001E477C" w:rsidRPr="00151577" w:rsidRDefault="001E477C" w:rsidP="001F6F93">
      <w:pPr>
        <w:pStyle w:val="BodyTextIndent2"/>
        <w:tabs>
          <w:tab w:val="clear" w:pos="1134"/>
          <w:tab w:val="right" w:leader="underscore" w:pos="8931"/>
        </w:tabs>
        <w:spacing w:before="120" w:after="240"/>
        <w:ind w:left="573" w:hanging="573"/>
        <w:jc w:val="both"/>
        <w:rPr>
          <w:rFonts w:ascii="Times New Roman" w:hAnsi="Times New Roman"/>
          <w:i/>
          <w:sz w:val="24"/>
          <w:szCs w:val="24"/>
        </w:rPr>
      </w:pPr>
    </w:p>
    <w:p w:rsidR="00AF6920" w:rsidRDefault="00D4376B" w:rsidP="004B46FA">
      <w:pPr>
        <w:pStyle w:val="BodyTextIndent2"/>
        <w:numPr>
          <w:ilvl w:val="1"/>
          <w:numId w:val="10"/>
        </w:numPr>
        <w:tabs>
          <w:tab w:val="clear" w:pos="1134"/>
          <w:tab w:val="left" w:pos="7938"/>
          <w:tab w:val="right" w:leader="underscore" w:pos="8931"/>
        </w:tabs>
        <w:spacing w:before="120" w:after="240"/>
        <w:jc w:val="both"/>
        <w:rPr>
          <w:rFonts w:ascii="Times New Roman" w:hAnsi="Times New Roman"/>
          <w:sz w:val="24"/>
          <w:szCs w:val="24"/>
        </w:rPr>
      </w:pPr>
      <w:r>
        <w:rPr>
          <w:rFonts w:ascii="Times New Roman" w:hAnsi="Times New Roman"/>
          <w:sz w:val="24"/>
          <w:szCs w:val="24"/>
        </w:rPr>
        <w:br w:type="page"/>
      </w:r>
      <w:r w:rsidR="00AF6920" w:rsidRPr="00F17D47">
        <w:rPr>
          <w:rFonts w:ascii="Times New Roman" w:hAnsi="Times New Roman"/>
          <w:sz w:val="24"/>
          <w:szCs w:val="24"/>
        </w:rPr>
        <w:t xml:space="preserve">State one reason why </w:t>
      </w:r>
      <w:r w:rsidR="00AF6920" w:rsidRPr="00AF6920">
        <w:rPr>
          <w:rFonts w:ascii="Times New Roman" w:hAnsi="Times New Roman"/>
          <w:b/>
          <w:sz w:val="24"/>
          <w:szCs w:val="24"/>
        </w:rPr>
        <w:t>aerobic respiration</w:t>
      </w:r>
      <w:r w:rsidR="00AF6920" w:rsidRPr="00F17D47">
        <w:rPr>
          <w:rFonts w:ascii="Times New Roman" w:hAnsi="Times New Roman"/>
          <w:sz w:val="24"/>
          <w:szCs w:val="24"/>
        </w:rPr>
        <w:t xml:space="preserve"> must involve a series of </w:t>
      </w:r>
      <w:proofErr w:type="gramStart"/>
      <w:r w:rsidR="00AF6920" w:rsidRPr="00F17D47">
        <w:rPr>
          <w:rFonts w:ascii="Times New Roman" w:hAnsi="Times New Roman"/>
          <w:sz w:val="24"/>
          <w:szCs w:val="24"/>
        </w:rPr>
        <w:t>small,</w:t>
      </w:r>
      <w:proofErr w:type="gramEnd"/>
      <w:r w:rsidR="00AF6920" w:rsidRPr="00F17D47">
        <w:rPr>
          <w:rFonts w:ascii="Times New Roman" w:hAnsi="Times New Roman"/>
          <w:sz w:val="24"/>
          <w:szCs w:val="24"/>
        </w:rPr>
        <w:t xml:space="preserve"> regulated steps.</w:t>
      </w:r>
      <w:r w:rsidR="00AF6920">
        <w:rPr>
          <w:rFonts w:ascii="Times New Roman" w:hAnsi="Times New Roman"/>
          <w:sz w:val="24"/>
          <w:szCs w:val="24"/>
        </w:rPr>
        <w:tab/>
      </w:r>
      <w:r w:rsidR="00AF6920" w:rsidRPr="00AF6920">
        <w:rPr>
          <w:rFonts w:ascii="Times New Roman" w:hAnsi="Times New Roman"/>
          <w:sz w:val="24"/>
          <w:szCs w:val="24"/>
        </w:rPr>
        <w:t xml:space="preserve"> </w:t>
      </w:r>
      <w:r w:rsidR="00AF6920" w:rsidRPr="00D102B5">
        <w:rPr>
          <w:rFonts w:ascii="Times New Roman" w:hAnsi="Times New Roman"/>
          <w:sz w:val="24"/>
          <w:szCs w:val="24"/>
        </w:rPr>
        <w:t>[2 marks]</w:t>
      </w:r>
    </w:p>
    <w:p w:rsidR="00004089" w:rsidRDefault="00F17D47" w:rsidP="001F6F93">
      <w:pPr>
        <w:pStyle w:val="BodyTextIndent2"/>
        <w:tabs>
          <w:tab w:val="clear" w:pos="1134"/>
          <w:tab w:val="right" w:leader="underscore" w:pos="8931"/>
        </w:tabs>
        <w:spacing w:before="120" w:after="240"/>
        <w:ind w:left="573" w:hanging="573"/>
        <w:jc w:val="both"/>
        <w:rPr>
          <w:rFonts w:ascii="Times New Roman" w:hAnsi="Times New Roman"/>
          <w:sz w:val="24"/>
          <w:szCs w:val="24"/>
        </w:rPr>
      </w:pPr>
      <w:r w:rsidRPr="00D102B5">
        <w:rPr>
          <w:rFonts w:ascii="Times New Roman" w:hAnsi="Times New Roman"/>
          <w:sz w:val="24"/>
          <w:szCs w:val="24"/>
        </w:rPr>
        <w:tab/>
      </w:r>
      <w:r w:rsidRPr="00D102B5">
        <w:rPr>
          <w:rFonts w:ascii="Times New Roman" w:hAnsi="Times New Roman"/>
          <w:sz w:val="24"/>
          <w:szCs w:val="24"/>
        </w:rPr>
        <w:tab/>
      </w:r>
    </w:p>
    <w:p w:rsidR="00F17D47" w:rsidRPr="00D102B5" w:rsidRDefault="00F17D47" w:rsidP="001F6F93">
      <w:pPr>
        <w:pStyle w:val="BodyTextIndent2"/>
        <w:tabs>
          <w:tab w:val="clear" w:pos="1134"/>
          <w:tab w:val="right" w:leader="underscore" w:pos="8931"/>
        </w:tabs>
        <w:spacing w:before="120" w:after="240"/>
        <w:ind w:left="573" w:hanging="573"/>
        <w:jc w:val="both"/>
        <w:rPr>
          <w:rFonts w:ascii="Times New Roman" w:hAnsi="Times New Roman"/>
          <w:sz w:val="24"/>
          <w:szCs w:val="24"/>
        </w:rPr>
      </w:pPr>
    </w:p>
    <w:p w:rsidR="006E0D61" w:rsidRPr="006E0D61" w:rsidRDefault="006E0D61" w:rsidP="004B46FA">
      <w:pPr>
        <w:pStyle w:val="BodyTextIndent2"/>
        <w:numPr>
          <w:ilvl w:val="1"/>
          <w:numId w:val="10"/>
        </w:numPr>
        <w:tabs>
          <w:tab w:val="clear" w:pos="1134"/>
          <w:tab w:val="left" w:pos="7938"/>
          <w:tab w:val="right" w:leader="underscore" w:pos="8931"/>
        </w:tabs>
        <w:spacing w:before="120" w:after="240"/>
        <w:jc w:val="both"/>
        <w:rPr>
          <w:rFonts w:ascii="Times New Roman" w:hAnsi="Times New Roman"/>
          <w:i/>
          <w:sz w:val="24"/>
          <w:szCs w:val="24"/>
        </w:rPr>
      </w:pPr>
      <w:r w:rsidRPr="00D102B5">
        <w:rPr>
          <w:rFonts w:ascii="Times New Roman" w:hAnsi="Times New Roman"/>
          <w:sz w:val="24"/>
          <w:szCs w:val="24"/>
        </w:rPr>
        <w:t>State why DNA needs to be replicated prior to mitotic cell division.</w:t>
      </w:r>
      <w:r w:rsidRPr="006E0D61">
        <w:rPr>
          <w:rFonts w:ascii="Times New Roman" w:hAnsi="Times New Roman"/>
          <w:sz w:val="24"/>
          <w:szCs w:val="24"/>
        </w:rPr>
        <w:t xml:space="preserve"> </w:t>
      </w:r>
      <w:r>
        <w:rPr>
          <w:rFonts w:ascii="Times New Roman" w:hAnsi="Times New Roman"/>
          <w:sz w:val="24"/>
          <w:szCs w:val="24"/>
        </w:rPr>
        <w:tab/>
      </w:r>
      <w:r w:rsidRPr="00D102B5">
        <w:rPr>
          <w:rFonts w:ascii="Times New Roman" w:hAnsi="Times New Roman"/>
          <w:sz w:val="24"/>
          <w:szCs w:val="24"/>
        </w:rPr>
        <w:t>[2 marks]</w:t>
      </w:r>
    </w:p>
    <w:p w:rsidR="00004089" w:rsidRDefault="006E0D61" w:rsidP="005F534B">
      <w:pPr>
        <w:pStyle w:val="BodyTextIndent2"/>
        <w:tabs>
          <w:tab w:val="clear" w:pos="1134"/>
          <w:tab w:val="right" w:leader="underscore" w:pos="8931"/>
        </w:tabs>
        <w:spacing w:before="120" w:after="240"/>
        <w:ind w:left="573" w:hanging="573"/>
        <w:jc w:val="both"/>
        <w:rPr>
          <w:rFonts w:ascii="Times New Roman" w:hAnsi="Times New Roman"/>
          <w:sz w:val="24"/>
          <w:szCs w:val="24"/>
        </w:rPr>
      </w:pPr>
      <w:r w:rsidRPr="00D102B5">
        <w:rPr>
          <w:rFonts w:ascii="Times New Roman" w:hAnsi="Times New Roman"/>
          <w:sz w:val="24"/>
          <w:szCs w:val="24"/>
        </w:rPr>
        <w:tab/>
      </w:r>
      <w:r w:rsidRPr="00D102B5">
        <w:rPr>
          <w:rFonts w:ascii="Times New Roman" w:hAnsi="Times New Roman"/>
          <w:sz w:val="24"/>
          <w:szCs w:val="24"/>
        </w:rPr>
        <w:tab/>
      </w:r>
    </w:p>
    <w:p w:rsidR="006E0D61" w:rsidRPr="00D102B5" w:rsidRDefault="006E0D61" w:rsidP="005F534B">
      <w:pPr>
        <w:pStyle w:val="BodyTextIndent2"/>
        <w:tabs>
          <w:tab w:val="clear" w:pos="1134"/>
          <w:tab w:val="right" w:leader="underscore" w:pos="8931"/>
        </w:tabs>
        <w:spacing w:before="120" w:after="240"/>
        <w:ind w:left="573" w:hanging="573"/>
        <w:jc w:val="both"/>
        <w:rPr>
          <w:rFonts w:ascii="Times New Roman" w:hAnsi="Times New Roman"/>
          <w:sz w:val="24"/>
          <w:szCs w:val="24"/>
        </w:rPr>
      </w:pPr>
    </w:p>
    <w:p w:rsidR="00FD79F3" w:rsidRPr="00D102B5" w:rsidRDefault="00685EB4" w:rsidP="001109C1">
      <w:pPr>
        <w:pStyle w:val="BodyTextIndent2"/>
        <w:numPr>
          <w:ilvl w:val="1"/>
          <w:numId w:val="10"/>
        </w:numPr>
        <w:tabs>
          <w:tab w:val="clear" w:pos="1134"/>
          <w:tab w:val="right" w:leader="underscore" w:pos="8931"/>
        </w:tabs>
        <w:spacing w:before="120"/>
        <w:jc w:val="both"/>
        <w:rPr>
          <w:rFonts w:ascii="Times New Roman" w:hAnsi="Times New Roman"/>
          <w:i/>
          <w:sz w:val="24"/>
          <w:szCs w:val="24"/>
        </w:rPr>
      </w:pPr>
      <w:r w:rsidRPr="00D102B5">
        <w:rPr>
          <w:rFonts w:ascii="Times New Roman" w:hAnsi="Times New Roman"/>
          <w:i/>
          <w:sz w:val="24"/>
          <w:szCs w:val="24"/>
        </w:rPr>
        <w:t xml:space="preserve">Refer to the following diagram, which shows a cell </w:t>
      </w:r>
      <w:r w:rsidRPr="00D102B5">
        <w:rPr>
          <w:rFonts w:ascii="Times New Roman" w:hAnsi="Times New Roman"/>
          <w:b/>
          <w:i/>
          <w:sz w:val="24"/>
          <w:szCs w:val="24"/>
        </w:rPr>
        <w:t>before</w:t>
      </w:r>
      <w:r w:rsidRPr="00D102B5">
        <w:rPr>
          <w:rFonts w:ascii="Times New Roman" w:hAnsi="Times New Roman"/>
          <w:i/>
          <w:sz w:val="24"/>
          <w:szCs w:val="24"/>
        </w:rPr>
        <w:t xml:space="preserve"> a food particle is ingested by </w:t>
      </w:r>
      <w:proofErr w:type="spellStart"/>
      <w:r w:rsidRPr="00D102B5">
        <w:rPr>
          <w:rFonts w:ascii="Times New Roman" w:hAnsi="Times New Roman"/>
          <w:i/>
          <w:sz w:val="24"/>
          <w:szCs w:val="24"/>
        </w:rPr>
        <w:t>endocytosis</w:t>
      </w:r>
      <w:proofErr w:type="spellEnd"/>
      <w:r w:rsidRPr="00D102B5">
        <w:rPr>
          <w:rFonts w:ascii="Times New Roman" w:hAnsi="Times New Roman"/>
          <w:i/>
          <w:sz w:val="24"/>
          <w:szCs w:val="24"/>
        </w:rPr>
        <w:t xml:space="preserve"> and </w:t>
      </w:r>
      <w:r w:rsidRPr="00D102B5">
        <w:rPr>
          <w:rFonts w:ascii="Times New Roman" w:hAnsi="Times New Roman"/>
          <w:b/>
          <w:i/>
          <w:sz w:val="24"/>
          <w:szCs w:val="24"/>
        </w:rPr>
        <w:t>after</w:t>
      </w:r>
      <w:r w:rsidRPr="00D102B5">
        <w:rPr>
          <w:rFonts w:ascii="Times New Roman" w:hAnsi="Times New Roman"/>
          <w:i/>
          <w:sz w:val="24"/>
          <w:szCs w:val="24"/>
        </w:rPr>
        <w:t xml:space="preserve"> </w:t>
      </w:r>
      <w:proofErr w:type="spellStart"/>
      <w:r w:rsidRPr="00D102B5">
        <w:rPr>
          <w:rFonts w:ascii="Times New Roman" w:hAnsi="Times New Roman"/>
          <w:i/>
          <w:sz w:val="24"/>
          <w:szCs w:val="24"/>
        </w:rPr>
        <w:t>endocytosis</w:t>
      </w:r>
      <w:proofErr w:type="spellEnd"/>
      <w:r w:rsidRPr="00D102B5">
        <w:rPr>
          <w:rFonts w:ascii="Times New Roman" w:hAnsi="Times New Roman"/>
          <w:i/>
          <w:sz w:val="24"/>
          <w:szCs w:val="24"/>
        </w:rPr>
        <w:t xml:space="preserve">. </w:t>
      </w:r>
    </w:p>
    <w:p w:rsidR="001109C1" w:rsidRPr="00D102B5" w:rsidRDefault="004700CE">
      <w:pPr>
        <w:pStyle w:val="BodyTextIndent2"/>
        <w:tabs>
          <w:tab w:val="clear" w:pos="1134"/>
          <w:tab w:val="right" w:leader="underscore" w:pos="8931"/>
        </w:tabs>
        <w:spacing w:before="120"/>
        <w:ind w:left="573" w:hanging="573"/>
        <w:jc w:val="both"/>
        <w:rPr>
          <w:rFonts w:ascii="Times New Roman" w:hAnsi="Times New Roman"/>
          <w:sz w:val="24"/>
          <w:szCs w:val="24"/>
        </w:rPr>
      </w:pPr>
      <w:r>
        <w:rPr>
          <w:rFonts w:ascii="Times New Roman" w:hAnsi="Times New Roman"/>
          <w:noProof/>
          <w:sz w:val="24"/>
          <w:szCs w:val="24"/>
          <w:lang w:val="en-US" w:eastAsia="en-US"/>
        </w:rPr>
        <w:drawing>
          <wp:inline distT="0" distB="0" distL="0" distR="0">
            <wp:extent cx="5486400" cy="3086100"/>
            <wp:effectExtent l="25400" t="0" r="0" b="0"/>
            <wp:docPr id="6" name="Picture 6"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6"/>
                    <pic:cNvPicPr>
                      <a:picLocks noChangeAspect="1" noChangeArrowheads="1"/>
                    </pic:cNvPicPr>
                  </pic:nvPicPr>
                  <pic:blipFill>
                    <a:blip r:embed="rId21"/>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685EB4" w:rsidRPr="00D102B5" w:rsidRDefault="00685EB4" w:rsidP="00673E96">
      <w:pPr>
        <w:pStyle w:val="BodyTextIndent2"/>
        <w:tabs>
          <w:tab w:val="clear" w:pos="567"/>
          <w:tab w:val="clear" w:pos="1134"/>
          <w:tab w:val="left" w:pos="0"/>
          <w:tab w:val="left" w:pos="7938"/>
          <w:tab w:val="right" w:leader="underscore" w:pos="8931"/>
        </w:tabs>
        <w:spacing w:before="120" w:after="240"/>
        <w:ind w:left="0" w:firstLine="0"/>
        <w:rPr>
          <w:rFonts w:ascii="Times New Roman" w:hAnsi="Times New Roman"/>
          <w:sz w:val="24"/>
          <w:szCs w:val="24"/>
        </w:rPr>
      </w:pPr>
      <w:r w:rsidRPr="00D102B5">
        <w:rPr>
          <w:rFonts w:ascii="Times New Roman" w:hAnsi="Times New Roman"/>
          <w:sz w:val="24"/>
          <w:szCs w:val="24"/>
        </w:rPr>
        <w:t xml:space="preserve">In each of the two empty boxes above, draw a diagram to show the cell and the food particle in progressive stages of </w:t>
      </w:r>
      <w:proofErr w:type="spellStart"/>
      <w:r w:rsidRPr="00D102B5">
        <w:rPr>
          <w:rFonts w:ascii="Times New Roman" w:hAnsi="Times New Roman"/>
          <w:sz w:val="24"/>
          <w:szCs w:val="24"/>
        </w:rPr>
        <w:t>endocytosis</w:t>
      </w:r>
      <w:proofErr w:type="spellEnd"/>
      <w:r w:rsidRPr="00D102B5">
        <w:rPr>
          <w:rFonts w:ascii="Times New Roman" w:hAnsi="Times New Roman"/>
          <w:sz w:val="24"/>
          <w:szCs w:val="24"/>
        </w:rPr>
        <w:t xml:space="preserve">. </w:t>
      </w:r>
      <w:r w:rsidR="00673E96">
        <w:rPr>
          <w:rFonts w:ascii="Times New Roman" w:hAnsi="Times New Roman"/>
          <w:sz w:val="24"/>
          <w:szCs w:val="24"/>
        </w:rPr>
        <w:tab/>
        <w:t>[4marks]</w:t>
      </w:r>
    </w:p>
    <w:p w:rsidR="002B58F1" w:rsidRPr="00AF6920" w:rsidRDefault="00D4376B" w:rsidP="002B58F1">
      <w:pPr>
        <w:pStyle w:val="BodyTextIndent2"/>
        <w:numPr>
          <w:ilvl w:val="1"/>
          <w:numId w:val="10"/>
        </w:numPr>
        <w:tabs>
          <w:tab w:val="clear" w:pos="1134"/>
          <w:tab w:val="right" w:leader="underscore" w:pos="8931"/>
        </w:tabs>
        <w:spacing w:before="120"/>
        <w:jc w:val="both"/>
        <w:rPr>
          <w:rFonts w:ascii="Times New Roman" w:hAnsi="Times New Roman"/>
          <w:i/>
          <w:sz w:val="24"/>
          <w:szCs w:val="24"/>
        </w:rPr>
      </w:pPr>
      <w:r>
        <w:rPr>
          <w:rFonts w:ascii="Times New Roman" w:hAnsi="Times New Roman"/>
          <w:i/>
          <w:sz w:val="24"/>
          <w:szCs w:val="24"/>
        </w:rPr>
        <w:br w:type="page"/>
      </w:r>
      <w:r w:rsidR="002B58F1" w:rsidRPr="00AF6920">
        <w:rPr>
          <w:rFonts w:ascii="Times New Roman" w:hAnsi="Times New Roman"/>
          <w:i/>
          <w:sz w:val="24"/>
          <w:szCs w:val="24"/>
        </w:rPr>
        <w:t>Refer to the following diagrams, which show two successive states, I and II, in the division of a cell:</w:t>
      </w:r>
    </w:p>
    <w:p w:rsidR="002B58F1" w:rsidRPr="00D102B5" w:rsidRDefault="004700CE" w:rsidP="00AF6920">
      <w:pPr>
        <w:pStyle w:val="BodyTextIndent2"/>
        <w:tabs>
          <w:tab w:val="clear" w:pos="567"/>
          <w:tab w:val="clear" w:pos="1134"/>
          <w:tab w:val="right" w:leader="underscore" w:pos="8931"/>
        </w:tabs>
        <w:spacing w:before="120"/>
        <w:ind w:left="0" w:firstLine="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4368800" cy="2057400"/>
            <wp:effectExtent l="25400" t="0" r="0" b="0"/>
            <wp:docPr id="7" name="Picture 7"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7"/>
                    <pic:cNvPicPr>
                      <a:picLocks noChangeAspect="1" noChangeArrowheads="1"/>
                    </pic:cNvPicPr>
                  </pic:nvPicPr>
                  <pic:blipFill>
                    <a:blip r:embed="rId22"/>
                    <a:srcRect/>
                    <a:stretch>
                      <a:fillRect/>
                    </a:stretch>
                  </pic:blipFill>
                  <pic:spPr bwMode="auto">
                    <a:xfrm>
                      <a:off x="0" y="0"/>
                      <a:ext cx="4368800" cy="2057400"/>
                    </a:xfrm>
                    <a:prstGeom prst="rect">
                      <a:avLst/>
                    </a:prstGeom>
                    <a:noFill/>
                    <a:ln w="9525">
                      <a:noFill/>
                      <a:miter lim="800000"/>
                      <a:headEnd/>
                      <a:tailEnd/>
                    </a:ln>
                  </pic:spPr>
                </pic:pic>
              </a:graphicData>
            </a:graphic>
          </wp:inline>
        </w:drawing>
      </w:r>
    </w:p>
    <w:p w:rsidR="002B58F1" w:rsidRPr="00D102B5" w:rsidRDefault="002B58F1" w:rsidP="00EB6551">
      <w:pPr>
        <w:pStyle w:val="BodyTextIndent2"/>
        <w:numPr>
          <w:ilvl w:val="2"/>
          <w:numId w:val="10"/>
        </w:numPr>
        <w:tabs>
          <w:tab w:val="clear" w:pos="567"/>
          <w:tab w:val="clear" w:pos="1134"/>
          <w:tab w:val="right" w:leader="underscore" w:pos="8931"/>
        </w:tabs>
        <w:spacing w:before="120"/>
        <w:jc w:val="both"/>
        <w:rPr>
          <w:rFonts w:ascii="Times New Roman" w:hAnsi="Times New Roman"/>
          <w:sz w:val="24"/>
          <w:szCs w:val="24"/>
        </w:rPr>
      </w:pPr>
      <w:r w:rsidRPr="00D102B5">
        <w:rPr>
          <w:rFonts w:ascii="Times New Roman" w:hAnsi="Times New Roman"/>
          <w:sz w:val="24"/>
          <w:szCs w:val="24"/>
        </w:rPr>
        <w:t xml:space="preserve">In the space below, draw the chromosomes </w:t>
      </w:r>
      <w:proofErr w:type="gramStart"/>
      <w:r w:rsidRPr="00D102B5">
        <w:rPr>
          <w:rFonts w:ascii="Times New Roman" w:hAnsi="Times New Roman"/>
          <w:sz w:val="24"/>
          <w:szCs w:val="24"/>
        </w:rPr>
        <w:t>as they would appear next</w:t>
      </w:r>
      <w:proofErr w:type="gramEnd"/>
      <w:r w:rsidRPr="00D102B5">
        <w:rPr>
          <w:rFonts w:ascii="Times New Roman" w:hAnsi="Times New Roman"/>
          <w:sz w:val="24"/>
          <w:szCs w:val="24"/>
        </w:rPr>
        <w:t xml:space="preserve"> (in stage III of the division of this cell).</w:t>
      </w:r>
    </w:p>
    <w:p w:rsidR="00EB6551" w:rsidRPr="00D102B5" w:rsidRDefault="004700CE" w:rsidP="00AF6920">
      <w:pPr>
        <w:pStyle w:val="BodyTextIndent2"/>
        <w:tabs>
          <w:tab w:val="clear" w:pos="567"/>
          <w:tab w:val="clear" w:pos="1134"/>
          <w:tab w:val="right" w:leader="underscore" w:pos="8931"/>
        </w:tabs>
        <w:spacing w:before="120"/>
        <w:ind w:left="1980" w:firstLine="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2806700" cy="1854200"/>
            <wp:effectExtent l="25400" t="0" r="0" b="0"/>
            <wp:docPr id="8" name="Picture 8"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08"/>
                    <pic:cNvPicPr>
                      <a:picLocks noChangeAspect="1" noChangeArrowheads="1"/>
                    </pic:cNvPicPr>
                  </pic:nvPicPr>
                  <pic:blipFill>
                    <a:blip r:embed="rId23"/>
                    <a:srcRect/>
                    <a:stretch>
                      <a:fillRect/>
                    </a:stretch>
                  </pic:blipFill>
                  <pic:spPr bwMode="auto">
                    <a:xfrm>
                      <a:off x="0" y="0"/>
                      <a:ext cx="2806700" cy="1854200"/>
                    </a:xfrm>
                    <a:prstGeom prst="rect">
                      <a:avLst/>
                    </a:prstGeom>
                    <a:noFill/>
                    <a:ln w="9525">
                      <a:noFill/>
                      <a:miter lim="800000"/>
                      <a:headEnd/>
                      <a:tailEnd/>
                    </a:ln>
                  </pic:spPr>
                </pic:pic>
              </a:graphicData>
            </a:graphic>
          </wp:inline>
        </w:drawing>
      </w:r>
      <w:r w:rsidR="00EB6551" w:rsidRPr="00D102B5">
        <w:rPr>
          <w:rFonts w:ascii="Times New Roman" w:hAnsi="Times New Roman"/>
          <w:sz w:val="24"/>
          <w:szCs w:val="24"/>
        </w:rPr>
        <w:t xml:space="preserve">                (2marks)</w:t>
      </w:r>
    </w:p>
    <w:p w:rsidR="00EB6551" w:rsidRDefault="00EB6551" w:rsidP="00AF6920">
      <w:pPr>
        <w:pStyle w:val="BodyTextIndent2"/>
        <w:numPr>
          <w:ilvl w:val="2"/>
          <w:numId w:val="10"/>
        </w:numPr>
        <w:tabs>
          <w:tab w:val="clear" w:pos="567"/>
          <w:tab w:val="clear" w:pos="1134"/>
          <w:tab w:val="clear" w:pos="8931"/>
          <w:tab w:val="left" w:pos="7938"/>
        </w:tabs>
        <w:spacing w:before="120"/>
        <w:jc w:val="both"/>
        <w:rPr>
          <w:rFonts w:ascii="Times New Roman" w:hAnsi="Times New Roman"/>
          <w:sz w:val="24"/>
          <w:szCs w:val="24"/>
        </w:rPr>
      </w:pPr>
      <w:r w:rsidRPr="00D102B5">
        <w:rPr>
          <w:rFonts w:ascii="Times New Roman" w:hAnsi="Times New Roman"/>
          <w:sz w:val="24"/>
          <w:szCs w:val="24"/>
        </w:rPr>
        <w:t>State one piece of evidence from the diagrams above to indicate that this is a eukaryotic cell.</w:t>
      </w:r>
      <w:r w:rsidR="00AF6920">
        <w:rPr>
          <w:rFonts w:ascii="Times New Roman" w:hAnsi="Times New Roman"/>
          <w:sz w:val="24"/>
          <w:szCs w:val="24"/>
        </w:rPr>
        <w:tab/>
      </w:r>
      <w:r w:rsidRPr="00D102B5">
        <w:rPr>
          <w:rFonts w:ascii="Times New Roman" w:hAnsi="Times New Roman"/>
          <w:sz w:val="24"/>
          <w:szCs w:val="24"/>
        </w:rPr>
        <w:t xml:space="preserve"> </w:t>
      </w:r>
      <w:r w:rsidR="00AF6920" w:rsidRPr="00D102B5">
        <w:rPr>
          <w:rFonts w:ascii="Times New Roman" w:hAnsi="Times New Roman"/>
          <w:sz w:val="24"/>
          <w:szCs w:val="24"/>
        </w:rPr>
        <w:t>[2 marks]</w:t>
      </w:r>
    </w:p>
    <w:p w:rsidR="00AF6920" w:rsidRPr="00F34534" w:rsidRDefault="00AF6920" w:rsidP="00281FB6">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F34534">
        <w:rPr>
          <w:rFonts w:ascii="Times New Roman" w:hAnsi="Times New Roman"/>
          <w:i/>
          <w:sz w:val="24"/>
          <w:szCs w:val="24"/>
        </w:rPr>
        <w:tab/>
      </w:r>
      <w:r w:rsidRPr="00F34534">
        <w:rPr>
          <w:rFonts w:ascii="Times New Roman" w:hAnsi="Times New Roman"/>
          <w:i/>
          <w:sz w:val="24"/>
          <w:szCs w:val="24"/>
        </w:rPr>
        <w:tab/>
      </w:r>
    </w:p>
    <w:p w:rsidR="002B58F1" w:rsidRDefault="00EB6551" w:rsidP="00AF6920">
      <w:pPr>
        <w:pStyle w:val="BodyTextIndent2"/>
        <w:numPr>
          <w:ilvl w:val="2"/>
          <w:numId w:val="10"/>
        </w:numPr>
        <w:tabs>
          <w:tab w:val="clear" w:pos="567"/>
          <w:tab w:val="clear" w:pos="1134"/>
          <w:tab w:val="clear" w:pos="8931"/>
          <w:tab w:val="left" w:pos="7938"/>
        </w:tabs>
        <w:spacing w:before="120"/>
        <w:jc w:val="both"/>
        <w:rPr>
          <w:rFonts w:ascii="Times New Roman" w:hAnsi="Times New Roman"/>
          <w:sz w:val="24"/>
          <w:szCs w:val="24"/>
        </w:rPr>
      </w:pPr>
      <w:r w:rsidRPr="00D102B5">
        <w:rPr>
          <w:rFonts w:ascii="Times New Roman" w:hAnsi="Times New Roman"/>
          <w:sz w:val="24"/>
          <w:szCs w:val="24"/>
        </w:rPr>
        <w:t>Name the cell structure that moves the organelles and the cell membrane during cell division.</w:t>
      </w:r>
      <w:r w:rsidR="00AF6920">
        <w:rPr>
          <w:rFonts w:ascii="Times New Roman" w:hAnsi="Times New Roman"/>
          <w:sz w:val="24"/>
          <w:szCs w:val="24"/>
        </w:rPr>
        <w:tab/>
      </w:r>
      <w:r w:rsidR="00AF6920" w:rsidRPr="00AF6920">
        <w:rPr>
          <w:rFonts w:ascii="Times New Roman" w:hAnsi="Times New Roman"/>
          <w:sz w:val="24"/>
          <w:szCs w:val="24"/>
        </w:rPr>
        <w:t xml:space="preserve"> </w:t>
      </w:r>
      <w:r w:rsidR="00AF6920">
        <w:rPr>
          <w:rFonts w:ascii="Times New Roman" w:hAnsi="Times New Roman"/>
          <w:sz w:val="24"/>
          <w:szCs w:val="24"/>
        </w:rPr>
        <w:t>[1 mark</w:t>
      </w:r>
      <w:r w:rsidR="00AF6920" w:rsidRPr="00D102B5">
        <w:rPr>
          <w:rFonts w:ascii="Times New Roman" w:hAnsi="Times New Roman"/>
          <w:sz w:val="24"/>
          <w:szCs w:val="24"/>
        </w:rPr>
        <w:t>]</w:t>
      </w:r>
    </w:p>
    <w:p w:rsidR="00AF6920" w:rsidRPr="00F34534" w:rsidRDefault="00AF6920" w:rsidP="00AF692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F34534">
        <w:rPr>
          <w:rFonts w:ascii="Times New Roman" w:hAnsi="Times New Roman"/>
          <w:i/>
          <w:sz w:val="24"/>
          <w:szCs w:val="24"/>
        </w:rPr>
        <w:tab/>
      </w:r>
    </w:p>
    <w:p w:rsidR="002B58F1" w:rsidRPr="00D102B5" w:rsidRDefault="00D4376B" w:rsidP="002B58F1">
      <w:pPr>
        <w:pStyle w:val="BodyTextIndent2"/>
        <w:numPr>
          <w:ilvl w:val="1"/>
          <w:numId w:val="10"/>
        </w:numPr>
        <w:tabs>
          <w:tab w:val="clear" w:pos="1134"/>
          <w:tab w:val="right" w:leader="underscore" w:pos="8931"/>
        </w:tabs>
        <w:spacing w:before="120"/>
        <w:jc w:val="both"/>
        <w:rPr>
          <w:rFonts w:ascii="Times New Roman" w:hAnsi="Times New Roman"/>
          <w:i/>
          <w:sz w:val="24"/>
          <w:szCs w:val="24"/>
        </w:rPr>
      </w:pPr>
      <w:r>
        <w:rPr>
          <w:rFonts w:ascii="Times New Roman" w:hAnsi="Times New Roman"/>
          <w:i/>
          <w:sz w:val="24"/>
          <w:szCs w:val="24"/>
        </w:rPr>
        <w:br w:type="page"/>
      </w:r>
      <w:r w:rsidR="00D64F75" w:rsidRPr="00D102B5">
        <w:rPr>
          <w:rFonts w:ascii="Times New Roman" w:hAnsi="Times New Roman"/>
          <w:i/>
          <w:sz w:val="24"/>
          <w:szCs w:val="24"/>
        </w:rPr>
        <w:t>Refer to the following diagram, which shows some of the events in the cell cycle of eukaryotic cells:</w:t>
      </w:r>
    </w:p>
    <w:p w:rsidR="00D64F75" w:rsidRPr="00D102B5" w:rsidRDefault="004700CE" w:rsidP="005F6722">
      <w:pPr>
        <w:pStyle w:val="BodyTextIndent2"/>
        <w:tabs>
          <w:tab w:val="clear" w:pos="567"/>
          <w:tab w:val="clear" w:pos="1134"/>
          <w:tab w:val="right" w:leader="underscore" w:pos="8931"/>
        </w:tabs>
        <w:spacing w:before="120"/>
        <w:ind w:left="0" w:firstLine="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3086100" cy="2565400"/>
            <wp:effectExtent l="25400" t="0" r="0" b="0"/>
            <wp:docPr id="9" name="Picture 9"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9"/>
                    <pic:cNvPicPr>
                      <a:picLocks noChangeAspect="1" noChangeArrowheads="1"/>
                    </pic:cNvPicPr>
                  </pic:nvPicPr>
                  <pic:blipFill>
                    <a:blip r:embed="rId24"/>
                    <a:srcRect/>
                    <a:stretch>
                      <a:fillRect/>
                    </a:stretch>
                  </pic:blipFill>
                  <pic:spPr bwMode="auto">
                    <a:xfrm>
                      <a:off x="0" y="0"/>
                      <a:ext cx="3086100" cy="2565400"/>
                    </a:xfrm>
                    <a:prstGeom prst="rect">
                      <a:avLst/>
                    </a:prstGeom>
                    <a:noFill/>
                    <a:ln w="9525">
                      <a:noFill/>
                      <a:miter lim="800000"/>
                      <a:headEnd/>
                      <a:tailEnd/>
                    </a:ln>
                  </pic:spPr>
                </pic:pic>
              </a:graphicData>
            </a:graphic>
          </wp:inline>
        </w:drawing>
      </w:r>
    </w:p>
    <w:p w:rsidR="00D64F75" w:rsidRDefault="00D64F75" w:rsidP="004700CE">
      <w:pPr>
        <w:pStyle w:val="BodyTextIndent2"/>
        <w:numPr>
          <w:ilvl w:val="2"/>
          <w:numId w:val="10"/>
        </w:numPr>
        <w:tabs>
          <w:tab w:val="clear" w:pos="567"/>
          <w:tab w:val="clear" w:pos="1134"/>
          <w:tab w:val="clear" w:pos="8931"/>
          <w:tab w:val="left" w:pos="7938"/>
        </w:tabs>
        <w:spacing w:before="120" w:after="240"/>
        <w:ind w:left="924" w:hanging="357"/>
        <w:jc w:val="both"/>
        <w:rPr>
          <w:rFonts w:ascii="Times New Roman" w:hAnsi="Times New Roman"/>
          <w:sz w:val="24"/>
          <w:szCs w:val="24"/>
        </w:rPr>
      </w:pPr>
      <w:r w:rsidRPr="00D102B5">
        <w:rPr>
          <w:rFonts w:ascii="Times New Roman" w:hAnsi="Times New Roman"/>
          <w:sz w:val="24"/>
          <w:szCs w:val="24"/>
        </w:rPr>
        <w:t>Compare the amount of DNA in a cell at G</w:t>
      </w:r>
      <w:r w:rsidRPr="00D102B5">
        <w:rPr>
          <w:rFonts w:ascii="Times New Roman" w:hAnsi="Times New Roman"/>
          <w:sz w:val="24"/>
          <w:szCs w:val="24"/>
          <w:vertAlign w:val="subscript"/>
        </w:rPr>
        <w:t>2</w:t>
      </w:r>
      <w:r w:rsidRPr="00D102B5">
        <w:rPr>
          <w:rFonts w:ascii="Times New Roman" w:hAnsi="Times New Roman"/>
          <w:sz w:val="24"/>
          <w:szCs w:val="24"/>
        </w:rPr>
        <w:t xml:space="preserve"> with the amount of DNA in a cell at G</w:t>
      </w:r>
      <w:r w:rsidRPr="00D102B5">
        <w:rPr>
          <w:rFonts w:ascii="Times New Roman" w:hAnsi="Times New Roman"/>
          <w:sz w:val="24"/>
          <w:szCs w:val="24"/>
          <w:vertAlign w:val="subscript"/>
        </w:rPr>
        <w:t>1</w:t>
      </w:r>
      <w:r w:rsidRPr="00D102B5">
        <w:rPr>
          <w:rFonts w:ascii="Times New Roman" w:hAnsi="Times New Roman"/>
          <w:sz w:val="24"/>
          <w:szCs w:val="24"/>
        </w:rPr>
        <w:t>.</w:t>
      </w:r>
      <w:r w:rsidR="004B46FA" w:rsidRPr="004B46FA">
        <w:rPr>
          <w:rFonts w:ascii="Times New Roman" w:hAnsi="Times New Roman"/>
          <w:sz w:val="24"/>
          <w:szCs w:val="24"/>
        </w:rPr>
        <w:t xml:space="preserve"> </w:t>
      </w:r>
    </w:p>
    <w:p w:rsidR="004B46FA" w:rsidRPr="00B42B00" w:rsidRDefault="004B46FA" w:rsidP="00F34534">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D102B5">
        <w:rPr>
          <w:rFonts w:ascii="Times New Roman" w:hAnsi="Times New Roman"/>
          <w:sz w:val="24"/>
          <w:szCs w:val="24"/>
        </w:rPr>
        <w:tab/>
      </w:r>
    </w:p>
    <w:p w:rsidR="00004089" w:rsidRPr="00004089" w:rsidRDefault="00D64F75" w:rsidP="00004089">
      <w:pPr>
        <w:pStyle w:val="BodyTextIndent2"/>
        <w:numPr>
          <w:ilvl w:val="2"/>
          <w:numId w:val="10"/>
        </w:numPr>
        <w:tabs>
          <w:tab w:val="clear" w:pos="567"/>
          <w:tab w:val="clear" w:pos="1134"/>
          <w:tab w:val="right" w:leader="underscore" w:pos="8931"/>
        </w:tabs>
        <w:spacing w:before="120"/>
        <w:jc w:val="both"/>
        <w:rPr>
          <w:rFonts w:ascii="Times New Roman" w:hAnsi="Times New Roman"/>
          <w:i/>
          <w:sz w:val="24"/>
          <w:szCs w:val="24"/>
        </w:rPr>
      </w:pPr>
      <w:r w:rsidRPr="00D102B5">
        <w:rPr>
          <w:rFonts w:ascii="Times New Roman" w:hAnsi="Times New Roman"/>
          <w:sz w:val="24"/>
          <w:szCs w:val="24"/>
        </w:rPr>
        <w:t>Compare the genetic composition of the daughter cells produced by mitotic cell division with the genetic composition of the parent cell.</w:t>
      </w:r>
    </w:p>
    <w:p w:rsidR="00004089" w:rsidRDefault="00004089" w:rsidP="00004089">
      <w:pPr>
        <w:pStyle w:val="BodyTextIndent2"/>
        <w:tabs>
          <w:tab w:val="clear" w:pos="567"/>
          <w:tab w:val="clear" w:pos="1134"/>
          <w:tab w:val="right" w:leader="underscore" w:pos="8931"/>
        </w:tabs>
        <w:spacing w:before="120"/>
        <w:jc w:val="both"/>
        <w:rPr>
          <w:rFonts w:ascii="Times New Roman" w:hAnsi="Times New Roman"/>
          <w:i/>
          <w:sz w:val="24"/>
          <w:szCs w:val="24"/>
        </w:rPr>
      </w:pPr>
    </w:p>
    <w:p w:rsidR="00D64F75" w:rsidRPr="00004089" w:rsidRDefault="00D64F75" w:rsidP="00004089">
      <w:pPr>
        <w:pStyle w:val="BodyTextIndent2"/>
        <w:numPr>
          <w:ilvl w:val="2"/>
          <w:numId w:val="10"/>
        </w:numPr>
        <w:tabs>
          <w:tab w:val="clear" w:pos="567"/>
          <w:tab w:val="clear" w:pos="1134"/>
          <w:tab w:val="right" w:leader="underscore" w:pos="8931"/>
        </w:tabs>
        <w:spacing w:before="120"/>
        <w:jc w:val="both"/>
        <w:rPr>
          <w:rFonts w:ascii="Times New Roman" w:hAnsi="Times New Roman"/>
          <w:i/>
          <w:sz w:val="24"/>
          <w:szCs w:val="24"/>
        </w:rPr>
      </w:pPr>
      <w:r w:rsidRPr="00004089">
        <w:rPr>
          <w:rFonts w:ascii="Times New Roman" w:hAnsi="Times New Roman"/>
          <w:sz w:val="24"/>
          <w:szCs w:val="24"/>
        </w:rPr>
        <w:t xml:space="preserve">State </w:t>
      </w:r>
      <w:r w:rsidRPr="00004089">
        <w:rPr>
          <w:rFonts w:ascii="Times New Roman" w:hAnsi="Times New Roman"/>
          <w:b/>
          <w:sz w:val="24"/>
          <w:szCs w:val="24"/>
        </w:rPr>
        <w:t>one</w:t>
      </w:r>
      <w:r w:rsidRPr="00004089">
        <w:rPr>
          <w:rFonts w:ascii="Times New Roman" w:hAnsi="Times New Roman"/>
          <w:sz w:val="24"/>
          <w:szCs w:val="24"/>
        </w:rPr>
        <w:t xml:space="preserve"> function of the cytoskeleton during mitotic cell division. </w:t>
      </w:r>
    </w:p>
    <w:p w:rsidR="00F071A5" w:rsidRPr="00D102B5" w:rsidRDefault="004B46FA" w:rsidP="00B42B00">
      <w:pPr>
        <w:pStyle w:val="BodyTextIndent2"/>
        <w:tabs>
          <w:tab w:val="clear" w:pos="1134"/>
          <w:tab w:val="right" w:leader="underscore" w:pos="8931"/>
        </w:tabs>
        <w:spacing w:before="120" w:after="240"/>
        <w:ind w:left="573" w:hanging="573"/>
        <w:rPr>
          <w:rFonts w:ascii="Times New Roman" w:hAnsi="Times New Roman"/>
          <w:i/>
          <w:sz w:val="24"/>
          <w:szCs w:val="24"/>
        </w:rPr>
      </w:pPr>
      <w:r w:rsidRPr="00D102B5">
        <w:rPr>
          <w:rFonts w:ascii="Times New Roman" w:hAnsi="Times New Roman"/>
          <w:sz w:val="24"/>
          <w:szCs w:val="24"/>
        </w:rPr>
        <w:tab/>
      </w:r>
      <w:r w:rsidR="00B42B00">
        <w:rPr>
          <w:rFonts w:ascii="Times New Roman" w:hAnsi="Times New Roman"/>
          <w:i/>
          <w:sz w:val="24"/>
          <w:szCs w:val="24"/>
        </w:rPr>
        <w:t>.</w:t>
      </w:r>
      <w:r w:rsidR="00D4376B">
        <w:rPr>
          <w:rFonts w:ascii="Times New Roman" w:hAnsi="Times New Roman"/>
          <w:i/>
          <w:sz w:val="24"/>
          <w:szCs w:val="24"/>
        </w:rPr>
        <w:br w:type="page"/>
      </w:r>
      <w:r w:rsidR="00F071A5" w:rsidRPr="00D102B5">
        <w:rPr>
          <w:rFonts w:ascii="Times New Roman" w:hAnsi="Times New Roman"/>
          <w:i/>
          <w:sz w:val="24"/>
          <w:szCs w:val="24"/>
        </w:rPr>
        <w:t xml:space="preserve">Refer to the following diagrams, which show the results of an experiment used to investigate the mutation </w:t>
      </w:r>
      <w:proofErr w:type="gramStart"/>
      <w:r w:rsidR="00F071A5" w:rsidRPr="00D102B5">
        <w:rPr>
          <w:rFonts w:ascii="Times New Roman" w:hAnsi="Times New Roman"/>
          <w:i/>
          <w:sz w:val="24"/>
          <w:szCs w:val="24"/>
        </w:rPr>
        <w:t>rate  of</w:t>
      </w:r>
      <w:proofErr w:type="gramEnd"/>
      <w:r w:rsidR="00F071A5" w:rsidRPr="00D102B5">
        <w:rPr>
          <w:rFonts w:ascii="Times New Roman" w:hAnsi="Times New Roman"/>
          <w:i/>
          <w:sz w:val="24"/>
          <w:szCs w:val="24"/>
        </w:rPr>
        <w:t xml:space="preserve"> the bacterium </w:t>
      </w:r>
      <w:r w:rsidR="00F071A5" w:rsidRPr="00D102B5">
        <w:rPr>
          <w:rFonts w:ascii="Times New Roman" w:hAnsi="Times New Roman"/>
          <w:sz w:val="24"/>
          <w:szCs w:val="24"/>
        </w:rPr>
        <w:t>Salmonella</w:t>
      </w:r>
      <w:r w:rsidR="00F071A5" w:rsidRPr="00D102B5">
        <w:rPr>
          <w:rFonts w:ascii="Times New Roman" w:hAnsi="Times New Roman"/>
          <w:i/>
          <w:sz w:val="24"/>
          <w:szCs w:val="24"/>
        </w:rPr>
        <w:t>:</w:t>
      </w:r>
    </w:p>
    <w:p w:rsidR="00F071A5" w:rsidRPr="00D102B5" w:rsidRDefault="004700CE" w:rsidP="00F071A5">
      <w:pPr>
        <w:pStyle w:val="BodyTextIndent2"/>
        <w:tabs>
          <w:tab w:val="clear" w:pos="567"/>
          <w:tab w:val="clear" w:pos="1134"/>
          <w:tab w:val="right" w:leader="underscore" w:pos="8931"/>
        </w:tabs>
        <w:spacing w:before="120"/>
        <w:jc w:val="both"/>
        <w:rPr>
          <w:rFonts w:ascii="Times New Roman" w:hAnsi="Times New Roman"/>
          <w:sz w:val="24"/>
          <w:szCs w:val="24"/>
        </w:rPr>
      </w:pPr>
      <w:r>
        <w:rPr>
          <w:rFonts w:ascii="Times New Roman" w:hAnsi="Times New Roman"/>
          <w:i/>
          <w:noProof/>
          <w:sz w:val="24"/>
          <w:szCs w:val="24"/>
          <w:lang w:val="en-US" w:eastAsia="en-US"/>
        </w:rPr>
        <w:drawing>
          <wp:inline distT="0" distB="0" distL="0" distR="0">
            <wp:extent cx="5753100" cy="3352800"/>
            <wp:effectExtent l="25400" t="0" r="0" b="0"/>
            <wp:docPr id="10" name="Picture 10"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10"/>
                    <pic:cNvPicPr>
                      <a:picLocks noChangeAspect="1" noChangeArrowheads="1"/>
                    </pic:cNvPicPr>
                  </pic:nvPicPr>
                  <pic:blipFill>
                    <a:blip r:embed="rId25"/>
                    <a:srcRect/>
                    <a:stretch>
                      <a:fillRect/>
                    </a:stretch>
                  </pic:blipFill>
                  <pic:spPr bwMode="auto">
                    <a:xfrm>
                      <a:off x="0" y="0"/>
                      <a:ext cx="5753100" cy="3352800"/>
                    </a:xfrm>
                    <a:prstGeom prst="rect">
                      <a:avLst/>
                    </a:prstGeom>
                    <a:noFill/>
                    <a:ln w="9525">
                      <a:noFill/>
                      <a:miter lim="800000"/>
                      <a:headEnd/>
                      <a:tailEnd/>
                    </a:ln>
                  </pic:spPr>
                </pic:pic>
              </a:graphicData>
            </a:graphic>
          </wp:inline>
        </w:drawing>
      </w:r>
    </w:p>
    <w:p w:rsidR="00F071A5" w:rsidRPr="00D102B5" w:rsidRDefault="00F071A5" w:rsidP="00F071A5">
      <w:pPr>
        <w:pStyle w:val="BodyTextIndent2"/>
        <w:tabs>
          <w:tab w:val="clear" w:pos="567"/>
          <w:tab w:val="clear" w:pos="1134"/>
          <w:tab w:val="right" w:leader="underscore" w:pos="8931"/>
        </w:tabs>
        <w:spacing w:before="120"/>
        <w:ind w:left="0" w:firstLine="0"/>
        <w:jc w:val="both"/>
        <w:rPr>
          <w:rFonts w:ascii="Times New Roman" w:hAnsi="Times New Roman"/>
          <w:sz w:val="24"/>
          <w:szCs w:val="24"/>
        </w:rPr>
      </w:pPr>
      <w:r w:rsidRPr="003061D0">
        <w:rPr>
          <w:rFonts w:ascii="Times New Roman" w:hAnsi="Times New Roman"/>
          <w:i/>
          <w:sz w:val="24"/>
          <w:szCs w:val="24"/>
        </w:rPr>
        <w:t>Salmonella</w:t>
      </w:r>
      <w:r w:rsidRPr="00D102B5">
        <w:rPr>
          <w:rFonts w:ascii="Times New Roman" w:hAnsi="Times New Roman"/>
          <w:sz w:val="24"/>
          <w:szCs w:val="24"/>
        </w:rPr>
        <w:t xml:space="preserve"> is normally unable to synthesise the amino acid </w:t>
      </w:r>
      <w:proofErr w:type="spellStart"/>
      <w:r w:rsidRPr="00D102B5">
        <w:rPr>
          <w:rFonts w:ascii="Times New Roman" w:hAnsi="Times New Roman"/>
          <w:sz w:val="24"/>
          <w:szCs w:val="24"/>
        </w:rPr>
        <w:t>histidine</w:t>
      </w:r>
      <w:proofErr w:type="spellEnd"/>
      <w:r w:rsidRPr="00D102B5">
        <w:rPr>
          <w:rFonts w:ascii="Times New Roman" w:hAnsi="Times New Roman"/>
          <w:sz w:val="24"/>
          <w:szCs w:val="24"/>
        </w:rPr>
        <w:t xml:space="preserve"> and therefore does not grow on a culture medium that lacks </w:t>
      </w:r>
      <w:proofErr w:type="spellStart"/>
      <w:r w:rsidRPr="00D102B5">
        <w:rPr>
          <w:rFonts w:ascii="Times New Roman" w:hAnsi="Times New Roman"/>
          <w:sz w:val="24"/>
          <w:szCs w:val="24"/>
        </w:rPr>
        <w:t>histidine</w:t>
      </w:r>
      <w:proofErr w:type="spellEnd"/>
      <w:r w:rsidRPr="00D102B5">
        <w:rPr>
          <w:rFonts w:ascii="Times New Roman" w:hAnsi="Times New Roman"/>
          <w:sz w:val="24"/>
          <w:szCs w:val="24"/>
        </w:rPr>
        <w:t xml:space="preserve">. The colonies of </w:t>
      </w:r>
      <w:r w:rsidRPr="003061D0">
        <w:rPr>
          <w:rFonts w:ascii="Times New Roman" w:hAnsi="Times New Roman"/>
          <w:i/>
          <w:sz w:val="24"/>
          <w:szCs w:val="24"/>
        </w:rPr>
        <w:t>Salmonella</w:t>
      </w:r>
      <w:r w:rsidRPr="00D102B5">
        <w:rPr>
          <w:rFonts w:ascii="Times New Roman" w:hAnsi="Times New Roman"/>
          <w:sz w:val="24"/>
          <w:szCs w:val="24"/>
        </w:rPr>
        <w:t xml:space="preserve"> that do grow on this medium have a mutation that enables the bacteria to synthesise </w:t>
      </w:r>
      <w:proofErr w:type="spellStart"/>
      <w:r w:rsidRPr="00D102B5">
        <w:rPr>
          <w:rFonts w:ascii="Times New Roman" w:hAnsi="Times New Roman"/>
          <w:sz w:val="24"/>
          <w:szCs w:val="24"/>
        </w:rPr>
        <w:t>histidine</w:t>
      </w:r>
      <w:proofErr w:type="spellEnd"/>
      <w:r w:rsidRPr="00D102B5">
        <w:rPr>
          <w:rFonts w:ascii="Times New Roman" w:hAnsi="Times New Roman"/>
          <w:sz w:val="24"/>
          <w:szCs w:val="24"/>
        </w:rPr>
        <w:t>.</w:t>
      </w:r>
    </w:p>
    <w:p w:rsidR="00F071A5" w:rsidRPr="00D102B5" w:rsidRDefault="00F071A5" w:rsidP="00F071A5">
      <w:pPr>
        <w:pStyle w:val="BodyTextIndent2"/>
        <w:tabs>
          <w:tab w:val="clear" w:pos="567"/>
          <w:tab w:val="clear" w:pos="1134"/>
          <w:tab w:val="right" w:leader="underscore" w:pos="8931"/>
        </w:tabs>
        <w:spacing w:before="120"/>
        <w:ind w:left="0" w:firstLine="0"/>
        <w:jc w:val="both"/>
        <w:rPr>
          <w:rFonts w:ascii="Times New Roman" w:hAnsi="Times New Roman"/>
          <w:sz w:val="24"/>
          <w:szCs w:val="24"/>
        </w:rPr>
      </w:pPr>
      <w:r w:rsidRPr="00D102B5">
        <w:rPr>
          <w:rFonts w:ascii="Times New Roman" w:hAnsi="Times New Roman"/>
          <w:sz w:val="24"/>
          <w:szCs w:val="24"/>
        </w:rPr>
        <w:t>The fi</w:t>
      </w:r>
      <w:r w:rsidR="00F34534">
        <w:rPr>
          <w:rFonts w:ascii="Times New Roman" w:hAnsi="Times New Roman"/>
          <w:sz w:val="24"/>
          <w:szCs w:val="24"/>
        </w:rPr>
        <w:t>r</w:t>
      </w:r>
      <w:r w:rsidRPr="00D102B5">
        <w:rPr>
          <w:rFonts w:ascii="Times New Roman" w:hAnsi="Times New Roman"/>
          <w:sz w:val="24"/>
          <w:szCs w:val="24"/>
        </w:rPr>
        <w:t xml:space="preserve">st part of the experiment involved growing colonies of </w:t>
      </w:r>
      <w:r w:rsidRPr="003061D0">
        <w:rPr>
          <w:rFonts w:ascii="Times New Roman" w:hAnsi="Times New Roman"/>
          <w:i/>
          <w:sz w:val="24"/>
          <w:szCs w:val="24"/>
        </w:rPr>
        <w:t>Salmonella</w:t>
      </w:r>
      <w:r w:rsidRPr="00D102B5">
        <w:rPr>
          <w:rFonts w:ascii="Times New Roman" w:hAnsi="Times New Roman"/>
          <w:sz w:val="24"/>
          <w:szCs w:val="24"/>
        </w:rPr>
        <w:t xml:space="preserve"> on a culture medium that lacked </w:t>
      </w:r>
      <w:proofErr w:type="spellStart"/>
      <w:r w:rsidRPr="00D102B5">
        <w:rPr>
          <w:rFonts w:ascii="Times New Roman" w:hAnsi="Times New Roman"/>
          <w:sz w:val="24"/>
          <w:szCs w:val="24"/>
        </w:rPr>
        <w:t>histidine</w:t>
      </w:r>
      <w:proofErr w:type="spellEnd"/>
      <w:r w:rsidRPr="00D102B5">
        <w:rPr>
          <w:rFonts w:ascii="Times New Roman" w:hAnsi="Times New Roman"/>
          <w:sz w:val="24"/>
          <w:szCs w:val="24"/>
        </w:rPr>
        <w:t xml:space="preserve">. The result of the first o the experiment is shown in diagram </w:t>
      </w:r>
      <w:r w:rsidRPr="003061D0">
        <w:rPr>
          <w:rFonts w:ascii="Times New Roman" w:hAnsi="Times New Roman"/>
          <w:b/>
          <w:sz w:val="24"/>
          <w:szCs w:val="24"/>
        </w:rPr>
        <w:t>1</w:t>
      </w:r>
      <w:r w:rsidRPr="00D102B5">
        <w:rPr>
          <w:rFonts w:ascii="Times New Roman" w:hAnsi="Times New Roman"/>
          <w:sz w:val="24"/>
          <w:szCs w:val="24"/>
        </w:rPr>
        <w:t xml:space="preserve">. </w:t>
      </w:r>
    </w:p>
    <w:p w:rsidR="00F071A5" w:rsidRPr="00D102B5" w:rsidRDefault="00F071A5" w:rsidP="0075244B">
      <w:pPr>
        <w:pStyle w:val="BodyTextIndent2"/>
        <w:tabs>
          <w:tab w:val="clear" w:pos="567"/>
          <w:tab w:val="clear" w:pos="1134"/>
          <w:tab w:val="right" w:leader="underscore" w:pos="8931"/>
        </w:tabs>
        <w:spacing w:before="120" w:after="240"/>
        <w:ind w:left="0" w:firstLine="0"/>
        <w:jc w:val="both"/>
        <w:rPr>
          <w:rFonts w:ascii="Times New Roman" w:hAnsi="Times New Roman"/>
          <w:sz w:val="24"/>
          <w:szCs w:val="24"/>
        </w:rPr>
      </w:pPr>
      <w:r w:rsidRPr="00D102B5">
        <w:rPr>
          <w:rFonts w:ascii="Times New Roman" w:hAnsi="Times New Roman"/>
          <w:sz w:val="24"/>
          <w:szCs w:val="24"/>
        </w:rPr>
        <w:t xml:space="preserve">In the second part of the experiment, chemical </w:t>
      </w:r>
      <w:r w:rsidRPr="003061D0">
        <w:rPr>
          <w:rFonts w:ascii="Times New Roman" w:hAnsi="Times New Roman"/>
          <w:b/>
          <w:sz w:val="24"/>
          <w:szCs w:val="24"/>
        </w:rPr>
        <w:t>X</w:t>
      </w:r>
      <w:r w:rsidRPr="00D102B5">
        <w:rPr>
          <w:rFonts w:ascii="Times New Roman" w:hAnsi="Times New Roman"/>
          <w:sz w:val="24"/>
          <w:szCs w:val="24"/>
        </w:rPr>
        <w:t xml:space="preserve"> was mixed with the same culture medium. The result of this part of the experiment is shown in diagram </w:t>
      </w:r>
      <w:r w:rsidRPr="003061D0">
        <w:rPr>
          <w:rFonts w:ascii="Times New Roman" w:hAnsi="Times New Roman"/>
          <w:b/>
          <w:sz w:val="24"/>
          <w:szCs w:val="24"/>
        </w:rPr>
        <w:t>2</w:t>
      </w:r>
      <w:r w:rsidRPr="00D102B5">
        <w:rPr>
          <w:rFonts w:ascii="Times New Roman" w:hAnsi="Times New Roman"/>
          <w:sz w:val="24"/>
          <w:szCs w:val="24"/>
        </w:rPr>
        <w:t>.</w:t>
      </w:r>
    </w:p>
    <w:p w:rsidR="00004089" w:rsidRDefault="0075244B" w:rsidP="00004089">
      <w:pPr>
        <w:pStyle w:val="BodyTextIndent2"/>
        <w:numPr>
          <w:ilvl w:val="1"/>
          <w:numId w:val="7"/>
        </w:numPr>
        <w:tabs>
          <w:tab w:val="clear" w:pos="567"/>
          <w:tab w:val="clear" w:pos="1134"/>
          <w:tab w:val="right" w:leader="underscore" w:pos="8931"/>
        </w:tabs>
        <w:spacing w:before="120" w:after="240"/>
        <w:ind w:left="1134" w:hanging="425"/>
        <w:jc w:val="both"/>
        <w:rPr>
          <w:rFonts w:ascii="Times New Roman" w:hAnsi="Times New Roman"/>
          <w:sz w:val="24"/>
          <w:szCs w:val="24"/>
        </w:rPr>
      </w:pPr>
      <w:r w:rsidRPr="00D102B5">
        <w:rPr>
          <w:rFonts w:ascii="Times New Roman" w:hAnsi="Times New Roman"/>
          <w:sz w:val="24"/>
          <w:szCs w:val="24"/>
        </w:rPr>
        <w:t>State</w:t>
      </w:r>
      <w:r w:rsidR="00F071A5" w:rsidRPr="00D102B5">
        <w:rPr>
          <w:rFonts w:ascii="Times New Roman" w:hAnsi="Times New Roman"/>
          <w:sz w:val="24"/>
          <w:szCs w:val="24"/>
        </w:rPr>
        <w:t xml:space="preserve"> </w:t>
      </w:r>
      <w:r w:rsidR="00F071A5" w:rsidRPr="0075244B">
        <w:rPr>
          <w:rFonts w:ascii="Times New Roman" w:hAnsi="Times New Roman"/>
          <w:b/>
          <w:i/>
          <w:sz w:val="24"/>
          <w:szCs w:val="24"/>
        </w:rPr>
        <w:t>one</w:t>
      </w:r>
      <w:r w:rsidR="00F071A5" w:rsidRPr="00D102B5">
        <w:rPr>
          <w:rFonts w:ascii="Times New Roman" w:hAnsi="Times New Roman"/>
          <w:sz w:val="24"/>
          <w:szCs w:val="24"/>
        </w:rPr>
        <w:t xml:space="preserve"> possible hypothesis</w:t>
      </w:r>
      <w:r w:rsidR="002F7F5A" w:rsidRPr="00D102B5">
        <w:rPr>
          <w:rFonts w:ascii="Times New Roman" w:hAnsi="Times New Roman"/>
          <w:sz w:val="24"/>
          <w:szCs w:val="24"/>
        </w:rPr>
        <w:t xml:space="preserve"> being tested in this experiment.</w:t>
      </w:r>
    </w:p>
    <w:p w:rsidR="00004089" w:rsidRDefault="00004089" w:rsidP="00004089">
      <w:pPr>
        <w:pStyle w:val="BodyTextIndent2"/>
        <w:tabs>
          <w:tab w:val="clear" w:pos="567"/>
          <w:tab w:val="clear" w:pos="1134"/>
          <w:tab w:val="right" w:leader="underscore" w:pos="8931"/>
        </w:tabs>
        <w:spacing w:before="120" w:after="240"/>
        <w:jc w:val="both"/>
        <w:rPr>
          <w:rFonts w:ascii="Times New Roman" w:hAnsi="Times New Roman"/>
          <w:sz w:val="24"/>
          <w:szCs w:val="24"/>
        </w:rPr>
      </w:pPr>
    </w:p>
    <w:p w:rsidR="002F7F5A" w:rsidRPr="00004089" w:rsidRDefault="002F7F5A" w:rsidP="00004089">
      <w:pPr>
        <w:pStyle w:val="BodyTextIndent2"/>
        <w:numPr>
          <w:ilvl w:val="1"/>
          <w:numId w:val="7"/>
        </w:numPr>
        <w:tabs>
          <w:tab w:val="clear" w:pos="567"/>
          <w:tab w:val="clear" w:pos="1134"/>
          <w:tab w:val="right" w:leader="underscore" w:pos="8931"/>
        </w:tabs>
        <w:spacing w:before="120" w:after="240"/>
        <w:ind w:left="1134" w:hanging="425"/>
        <w:jc w:val="both"/>
        <w:rPr>
          <w:rFonts w:ascii="Times New Roman" w:hAnsi="Times New Roman"/>
          <w:sz w:val="24"/>
          <w:szCs w:val="24"/>
        </w:rPr>
      </w:pPr>
      <w:r w:rsidRPr="00004089">
        <w:rPr>
          <w:rFonts w:ascii="Times New Roman" w:hAnsi="Times New Roman"/>
          <w:sz w:val="24"/>
          <w:szCs w:val="24"/>
        </w:rPr>
        <w:t>State the dependent variable in this experiment.</w:t>
      </w:r>
    </w:p>
    <w:p w:rsidR="0075244B" w:rsidRPr="0026139D" w:rsidRDefault="0075244B" w:rsidP="0026139D">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26139D">
        <w:rPr>
          <w:rFonts w:ascii="Times New Roman" w:hAnsi="Times New Roman"/>
          <w:i/>
          <w:sz w:val="24"/>
          <w:szCs w:val="24"/>
        </w:rPr>
        <w:tab/>
      </w:r>
    </w:p>
    <w:p w:rsidR="00F071A5" w:rsidRDefault="00983565" w:rsidP="004700CE">
      <w:pPr>
        <w:pStyle w:val="BodyTextIndent2"/>
        <w:numPr>
          <w:ilvl w:val="1"/>
          <w:numId w:val="7"/>
        </w:numPr>
        <w:tabs>
          <w:tab w:val="clear" w:pos="567"/>
          <w:tab w:val="clear" w:pos="1134"/>
          <w:tab w:val="right" w:leader="underscore" w:pos="8931"/>
        </w:tabs>
        <w:spacing w:before="120" w:after="240"/>
        <w:ind w:left="1418" w:hanging="709"/>
        <w:jc w:val="both"/>
        <w:rPr>
          <w:rFonts w:ascii="Times New Roman" w:hAnsi="Times New Roman"/>
          <w:sz w:val="24"/>
          <w:szCs w:val="24"/>
        </w:rPr>
      </w:pPr>
      <w:r w:rsidRPr="00D102B5">
        <w:rPr>
          <w:rFonts w:ascii="Times New Roman" w:hAnsi="Times New Roman"/>
          <w:sz w:val="24"/>
          <w:szCs w:val="24"/>
        </w:rPr>
        <w:t>State one systematic error that could affect the results of this experiment</w:t>
      </w:r>
      <w:r w:rsidR="002F7F5A" w:rsidRPr="00D102B5">
        <w:rPr>
          <w:rFonts w:ascii="Times New Roman" w:hAnsi="Times New Roman"/>
          <w:sz w:val="24"/>
          <w:szCs w:val="24"/>
        </w:rPr>
        <w:t>.</w:t>
      </w:r>
      <w:r w:rsidR="00F071A5" w:rsidRPr="00D102B5">
        <w:rPr>
          <w:rFonts w:ascii="Times New Roman" w:hAnsi="Times New Roman"/>
          <w:sz w:val="24"/>
          <w:szCs w:val="24"/>
        </w:rPr>
        <w:t xml:space="preserve"> </w:t>
      </w:r>
    </w:p>
    <w:p w:rsidR="0075244B" w:rsidRPr="0026139D" w:rsidRDefault="0075244B" w:rsidP="0026139D">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p>
    <w:p w:rsidR="00983565" w:rsidRDefault="00983565" w:rsidP="004700CE">
      <w:pPr>
        <w:pStyle w:val="BodyTextIndent2"/>
        <w:numPr>
          <w:ilvl w:val="1"/>
          <w:numId w:val="7"/>
        </w:numPr>
        <w:tabs>
          <w:tab w:val="clear" w:pos="567"/>
          <w:tab w:val="clear" w:pos="1134"/>
          <w:tab w:val="right" w:leader="underscore" w:pos="8931"/>
        </w:tabs>
        <w:spacing w:before="120" w:after="240"/>
        <w:ind w:left="1418" w:hanging="709"/>
        <w:jc w:val="both"/>
        <w:rPr>
          <w:rFonts w:ascii="Times New Roman" w:hAnsi="Times New Roman"/>
          <w:sz w:val="24"/>
          <w:szCs w:val="24"/>
        </w:rPr>
      </w:pPr>
      <w:r w:rsidRPr="00D102B5">
        <w:rPr>
          <w:rFonts w:ascii="Times New Roman" w:hAnsi="Times New Roman"/>
          <w:sz w:val="24"/>
          <w:szCs w:val="24"/>
        </w:rPr>
        <w:t xml:space="preserve">State why it can be concluded that chemical </w:t>
      </w:r>
      <w:r w:rsidR="0075244B" w:rsidRPr="0075244B">
        <w:rPr>
          <w:rFonts w:ascii="Times New Roman" w:hAnsi="Times New Roman"/>
          <w:b/>
          <w:sz w:val="24"/>
          <w:szCs w:val="24"/>
        </w:rPr>
        <w:t>X</w:t>
      </w:r>
      <w:r w:rsidRPr="00D102B5">
        <w:rPr>
          <w:rFonts w:ascii="Times New Roman" w:hAnsi="Times New Roman"/>
          <w:sz w:val="24"/>
          <w:szCs w:val="24"/>
        </w:rPr>
        <w:t xml:space="preserve">is a mutagenic chemical. </w:t>
      </w:r>
    </w:p>
    <w:p w:rsidR="00B42B00" w:rsidRPr="00B42B00" w:rsidRDefault="0075244B" w:rsidP="00B42B00">
      <w:pPr>
        <w:pStyle w:val="BodyTextIndent2"/>
        <w:tabs>
          <w:tab w:val="clear" w:pos="1134"/>
          <w:tab w:val="right" w:leader="underscore" w:pos="8931"/>
        </w:tabs>
        <w:spacing w:before="120" w:after="240"/>
        <w:ind w:left="573" w:hanging="573"/>
        <w:jc w:val="both"/>
        <w:rPr>
          <w:rFonts w:ascii="Times New Roman" w:hAnsi="Times New Roman"/>
          <w:i/>
          <w:sz w:val="24"/>
          <w:szCs w:val="24"/>
        </w:rPr>
      </w:pPr>
      <w:r w:rsidRPr="00D102B5">
        <w:rPr>
          <w:rFonts w:ascii="Times New Roman" w:hAnsi="Times New Roman"/>
          <w:sz w:val="24"/>
          <w:szCs w:val="24"/>
        </w:rPr>
        <w:tab/>
      </w:r>
      <w:r w:rsidRPr="00D102B5">
        <w:rPr>
          <w:rFonts w:ascii="Times New Roman" w:hAnsi="Times New Roman"/>
          <w:sz w:val="24"/>
          <w:szCs w:val="24"/>
        </w:rPr>
        <w:tab/>
      </w:r>
    </w:p>
    <w:p w:rsidR="00F071A5" w:rsidRDefault="00983565" w:rsidP="004700CE">
      <w:pPr>
        <w:pStyle w:val="BodyTextIndent2"/>
        <w:numPr>
          <w:ilvl w:val="1"/>
          <w:numId w:val="7"/>
        </w:numPr>
        <w:tabs>
          <w:tab w:val="clear" w:pos="567"/>
          <w:tab w:val="clear" w:pos="1134"/>
          <w:tab w:val="right" w:leader="underscore" w:pos="8931"/>
        </w:tabs>
        <w:spacing w:before="120" w:after="240"/>
        <w:ind w:left="1418" w:hanging="709"/>
        <w:jc w:val="both"/>
        <w:rPr>
          <w:rFonts w:ascii="Times New Roman" w:hAnsi="Times New Roman"/>
          <w:sz w:val="24"/>
          <w:szCs w:val="24"/>
        </w:rPr>
      </w:pPr>
      <w:r w:rsidRPr="00D102B5">
        <w:rPr>
          <w:rFonts w:ascii="Times New Roman" w:hAnsi="Times New Roman"/>
          <w:sz w:val="24"/>
          <w:szCs w:val="24"/>
        </w:rPr>
        <w:t>Name two factors, other than mutagenic chemicals, that increase mutation rate.</w:t>
      </w:r>
    </w:p>
    <w:p w:rsidR="0075244B" w:rsidRPr="00B42B00" w:rsidRDefault="0075244B" w:rsidP="004700CE">
      <w:pPr>
        <w:pStyle w:val="BodyTextIndent2"/>
        <w:numPr>
          <w:ilvl w:val="8"/>
          <w:numId w:val="18"/>
        </w:numPr>
        <w:tabs>
          <w:tab w:val="clear" w:pos="1134"/>
          <w:tab w:val="clear" w:pos="3240"/>
          <w:tab w:val="clear" w:pos="8931"/>
          <w:tab w:val="num" w:pos="7938"/>
        </w:tabs>
        <w:spacing w:before="120" w:after="240"/>
        <w:ind w:left="1843" w:hanging="425"/>
        <w:jc w:val="both"/>
        <w:rPr>
          <w:rFonts w:ascii="Times New Roman" w:hAnsi="Times New Roman"/>
          <w:i/>
          <w:sz w:val="24"/>
          <w:szCs w:val="24"/>
        </w:rPr>
      </w:pPr>
    </w:p>
    <w:p w:rsidR="0075244B" w:rsidRPr="00B42B00" w:rsidRDefault="0075244B" w:rsidP="004700CE">
      <w:pPr>
        <w:pStyle w:val="BodyTextIndent2"/>
        <w:numPr>
          <w:ilvl w:val="8"/>
          <w:numId w:val="18"/>
        </w:numPr>
        <w:tabs>
          <w:tab w:val="clear" w:pos="1134"/>
          <w:tab w:val="clear" w:pos="3240"/>
          <w:tab w:val="clear" w:pos="8931"/>
          <w:tab w:val="num" w:pos="7938"/>
        </w:tabs>
        <w:spacing w:before="120" w:after="240"/>
        <w:ind w:left="1843" w:hanging="425"/>
        <w:jc w:val="both"/>
        <w:rPr>
          <w:rFonts w:ascii="Times New Roman" w:hAnsi="Times New Roman"/>
          <w:i/>
          <w:sz w:val="24"/>
          <w:szCs w:val="24"/>
        </w:rPr>
      </w:pPr>
    </w:p>
    <w:p w:rsidR="00BC2A5F" w:rsidRPr="002D3A0F" w:rsidRDefault="00BC2A5F" w:rsidP="002D3A0F">
      <w:pPr>
        <w:pStyle w:val="BodyTextIndent2"/>
        <w:tabs>
          <w:tab w:val="left" w:pos="1701"/>
          <w:tab w:val="left" w:pos="4536"/>
          <w:tab w:val="left" w:pos="7655"/>
        </w:tabs>
        <w:spacing w:before="1320" w:after="240"/>
        <w:rPr>
          <w:rFonts w:ascii="Times New Roman" w:hAnsi="Times New Roman"/>
          <w:b/>
          <w:sz w:val="32"/>
          <w:szCs w:val="32"/>
        </w:rPr>
      </w:pPr>
      <w:r w:rsidRPr="002D3A0F">
        <w:rPr>
          <w:rFonts w:ascii="Times New Roman" w:hAnsi="Times New Roman"/>
          <w:b/>
          <w:sz w:val="32"/>
          <w:szCs w:val="32"/>
        </w:rPr>
        <w:t>Section D:</w:t>
      </w:r>
      <w:r w:rsidRPr="002D3A0F">
        <w:rPr>
          <w:rFonts w:ascii="Times New Roman" w:hAnsi="Times New Roman"/>
          <w:b/>
          <w:sz w:val="32"/>
          <w:szCs w:val="32"/>
        </w:rPr>
        <w:tab/>
        <w:t>Essay</w:t>
      </w:r>
      <w:r w:rsidRPr="002D3A0F">
        <w:rPr>
          <w:rFonts w:ascii="Times New Roman" w:hAnsi="Times New Roman"/>
          <w:b/>
          <w:sz w:val="32"/>
          <w:szCs w:val="32"/>
        </w:rPr>
        <w:tab/>
        <w:t>(30 mins)</w:t>
      </w:r>
      <w:r w:rsidRPr="002D3A0F">
        <w:rPr>
          <w:rFonts w:ascii="Times New Roman" w:hAnsi="Times New Roman"/>
          <w:b/>
          <w:sz w:val="32"/>
          <w:szCs w:val="32"/>
        </w:rPr>
        <w:tab/>
        <w:t>[15 Marks]</w:t>
      </w:r>
    </w:p>
    <w:p w:rsidR="00BC2A5F" w:rsidRPr="00BC2A5F" w:rsidRDefault="00BC2A5F" w:rsidP="00F7670A">
      <w:pPr>
        <w:pStyle w:val="BodyTextIndent2"/>
        <w:spacing w:after="480"/>
        <w:ind w:left="567" w:hanging="567"/>
        <w:jc w:val="both"/>
        <w:rPr>
          <w:rFonts w:ascii="Comic Sans MS" w:hAnsi="Comic Sans MS"/>
          <w:sz w:val="24"/>
          <w:szCs w:val="24"/>
        </w:rPr>
      </w:pPr>
      <w:r w:rsidRPr="00D102B5">
        <w:rPr>
          <w:rFonts w:ascii="Times New Roman" w:hAnsi="Times New Roman"/>
          <w:sz w:val="24"/>
          <w:szCs w:val="24"/>
        </w:rPr>
        <w:tab/>
      </w:r>
      <w:r w:rsidRPr="00BC2A5F">
        <w:rPr>
          <w:rFonts w:ascii="Comic Sans MS" w:hAnsi="Comic Sans MS"/>
          <w:sz w:val="24"/>
          <w:szCs w:val="24"/>
        </w:rPr>
        <w:t xml:space="preserve">Choose </w:t>
      </w:r>
      <w:r w:rsidRPr="00BC2A5F">
        <w:rPr>
          <w:rFonts w:ascii="Comic Sans MS" w:hAnsi="Comic Sans MS"/>
          <w:b/>
          <w:sz w:val="24"/>
          <w:szCs w:val="24"/>
          <w:u w:val="single"/>
        </w:rPr>
        <w:t>one</w:t>
      </w:r>
      <w:r w:rsidRPr="00BC2A5F">
        <w:rPr>
          <w:rFonts w:ascii="Comic Sans MS" w:hAnsi="Comic Sans MS"/>
          <w:b/>
          <w:sz w:val="24"/>
          <w:szCs w:val="24"/>
        </w:rPr>
        <w:t xml:space="preserve"> </w:t>
      </w:r>
      <w:r w:rsidRPr="00BC2A5F">
        <w:rPr>
          <w:rFonts w:ascii="Comic Sans MS" w:hAnsi="Comic Sans MS"/>
          <w:sz w:val="24"/>
          <w:szCs w:val="24"/>
        </w:rPr>
        <w:t xml:space="preserve">of the following only.  Spend a little time planning the essay.  </w:t>
      </w:r>
      <w:proofErr w:type="gramStart"/>
      <w:r w:rsidRPr="00BC2A5F">
        <w:rPr>
          <w:rFonts w:ascii="Comic Sans MS" w:hAnsi="Comic Sans MS"/>
          <w:sz w:val="24"/>
          <w:szCs w:val="24"/>
        </w:rPr>
        <w:t xml:space="preserve">Diagrams </w:t>
      </w:r>
      <w:r>
        <w:rPr>
          <w:rFonts w:ascii="Comic Sans MS" w:hAnsi="Comic Sans MS"/>
          <w:sz w:val="24"/>
          <w:szCs w:val="24"/>
        </w:rPr>
        <w:t xml:space="preserve">and </w:t>
      </w:r>
      <w:r w:rsidRPr="00BC2A5F">
        <w:rPr>
          <w:rFonts w:ascii="Comic Sans MS" w:hAnsi="Comic Sans MS"/>
          <w:sz w:val="24"/>
          <w:szCs w:val="24"/>
        </w:rPr>
        <w:t>equations.</w:t>
      </w:r>
      <w:proofErr w:type="gramEnd"/>
      <w:r w:rsidRPr="00BC2A5F">
        <w:rPr>
          <w:rFonts w:ascii="Comic Sans MS" w:hAnsi="Comic Sans MS"/>
          <w:sz w:val="24"/>
          <w:szCs w:val="24"/>
        </w:rPr>
        <w:t xml:space="preserve"> </w:t>
      </w:r>
      <w:proofErr w:type="gramStart"/>
      <w:r w:rsidRPr="00BC2A5F">
        <w:rPr>
          <w:rFonts w:ascii="Comic Sans MS" w:hAnsi="Comic Sans MS"/>
          <w:sz w:val="24"/>
          <w:szCs w:val="24"/>
        </w:rPr>
        <w:t>may</w:t>
      </w:r>
      <w:proofErr w:type="gramEnd"/>
      <w:r>
        <w:rPr>
          <w:rFonts w:ascii="Comic Sans MS" w:hAnsi="Comic Sans MS"/>
          <w:sz w:val="24"/>
          <w:szCs w:val="24"/>
        </w:rPr>
        <w:t xml:space="preserve"> assist your essay.</w:t>
      </w:r>
    </w:p>
    <w:p w:rsidR="00857B51" w:rsidRDefault="00857B51" w:rsidP="00857B51">
      <w:pPr>
        <w:pStyle w:val="BodyTextIndent2"/>
        <w:numPr>
          <w:ilvl w:val="6"/>
          <w:numId w:val="1"/>
        </w:numPr>
        <w:tabs>
          <w:tab w:val="clear" w:pos="567"/>
          <w:tab w:val="clear" w:pos="1134"/>
          <w:tab w:val="clear" w:pos="2520"/>
          <w:tab w:val="clear" w:pos="8931"/>
        </w:tabs>
        <w:spacing w:after="240"/>
        <w:ind w:left="709" w:hanging="709"/>
        <w:jc w:val="both"/>
        <w:rPr>
          <w:rFonts w:ascii="Times New Roman" w:hAnsi="Times New Roman"/>
          <w:sz w:val="24"/>
          <w:szCs w:val="24"/>
        </w:rPr>
      </w:pPr>
      <w:r>
        <w:rPr>
          <w:rFonts w:ascii="Times New Roman" w:hAnsi="Times New Roman"/>
          <w:sz w:val="24"/>
          <w:szCs w:val="24"/>
        </w:rPr>
        <w:t xml:space="preserve">Human Beings in use chemicals and are surrounded by them everyday in our modern society. </w:t>
      </w:r>
      <w:r w:rsidR="00F7670A">
        <w:rPr>
          <w:rFonts w:ascii="Times New Roman" w:hAnsi="Times New Roman"/>
          <w:sz w:val="24"/>
          <w:szCs w:val="24"/>
        </w:rPr>
        <w:t xml:space="preserve">Discuss the </w:t>
      </w:r>
      <w:r w:rsidR="00F7670A" w:rsidRPr="00F7670A">
        <w:rPr>
          <w:rFonts w:ascii="Times New Roman" w:hAnsi="Times New Roman"/>
          <w:b/>
          <w:i/>
          <w:sz w:val="24"/>
          <w:szCs w:val="24"/>
        </w:rPr>
        <w:t>biological</w:t>
      </w:r>
      <w:r w:rsidR="00F7670A" w:rsidRPr="00F7670A">
        <w:rPr>
          <w:rFonts w:ascii="Times New Roman" w:hAnsi="Times New Roman"/>
          <w:i/>
          <w:sz w:val="24"/>
          <w:szCs w:val="24"/>
        </w:rPr>
        <w:t xml:space="preserve"> </w:t>
      </w:r>
      <w:r w:rsidR="00F7670A" w:rsidRPr="00F7670A">
        <w:rPr>
          <w:rFonts w:ascii="Times New Roman" w:hAnsi="Times New Roman"/>
          <w:b/>
          <w:i/>
          <w:sz w:val="24"/>
          <w:szCs w:val="24"/>
        </w:rPr>
        <w:t>effects</w:t>
      </w:r>
      <w:r w:rsidR="00F7670A">
        <w:rPr>
          <w:rFonts w:ascii="Times New Roman" w:hAnsi="Times New Roman"/>
          <w:sz w:val="24"/>
          <w:szCs w:val="24"/>
        </w:rPr>
        <w:t xml:space="preserve"> that have resulted from the use of chemicals by human beings.</w:t>
      </w:r>
    </w:p>
    <w:p w:rsidR="00857B51" w:rsidRDefault="00BC2A5F" w:rsidP="004700CE">
      <w:pPr>
        <w:pStyle w:val="BodyTextIndent2"/>
        <w:numPr>
          <w:ilvl w:val="6"/>
          <w:numId w:val="19"/>
        </w:numPr>
        <w:tabs>
          <w:tab w:val="clear" w:pos="567"/>
          <w:tab w:val="clear" w:pos="1134"/>
          <w:tab w:val="clear" w:pos="2520"/>
          <w:tab w:val="clear" w:pos="8931"/>
        </w:tabs>
        <w:spacing w:after="240"/>
        <w:ind w:left="1418" w:hanging="709"/>
        <w:jc w:val="both"/>
        <w:rPr>
          <w:rFonts w:ascii="Times New Roman" w:hAnsi="Times New Roman"/>
          <w:sz w:val="24"/>
          <w:szCs w:val="24"/>
        </w:rPr>
      </w:pPr>
      <w:r w:rsidRPr="00D102B5">
        <w:rPr>
          <w:rFonts w:ascii="Times New Roman" w:hAnsi="Times New Roman"/>
          <w:sz w:val="24"/>
          <w:szCs w:val="24"/>
        </w:rPr>
        <w:t xml:space="preserve">Discuss three beneficial </w:t>
      </w:r>
      <w:r w:rsidR="00F7670A" w:rsidRPr="00D102B5">
        <w:rPr>
          <w:rFonts w:ascii="Times New Roman" w:hAnsi="Times New Roman"/>
          <w:sz w:val="24"/>
          <w:szCs w:val="24"/>
        </w:rPr>
        <w:t>effects</w:t>
      </w:r>
      <w:r w:rsidR="00F7670A">
        <w:rPr>
          <w:rFonts w:ascii="Times New Roman" w:hAnsi="Times New Roman"/>
          <w:sz w:val="24"/>
          <w:szCs w:val="24"/>
        </w:rPr>
        <w:t>.</w:t>
      </w:r>
    </w:p>
    <w:p w:rsidR="00F7670A" w:rsidRPr="00D102B5" w:rsidRDefault="00F7670A" w:rsidP="004700CE">
      <w:pPr>
        <w:pStyle w:val="BodyTextIndent2"/>
        <w:numPr>
          <w:ilvl w:val="6"/>
          <w:numId w:val="19"/>
        </w:numPr>
        <w:tabs>
          <w:tab w:val="clear" w:pos="567"/>
          <w:tab w:val="clear" w:pos="1134"/>
          <w:tab w:val="clear" w:pos="2520"/>
          <w:tab w:val="clear" w:pos="8931"/>
        </w:tabs>
        <w:spacing w:after="480"/>
        <w:ind w:left="1418" w:hanging="709"/>
        <w:jc w:val="both"/>
        <w:rPr>
          <w:rFonts w:ascii="Times New Roman" w:hAnsi="Times New Roman"/>
          <w:sz w:val="24"/>
          <w:szCs w:val="24"/>
        </w:rPr>
      </w:pPr>
      <w:r w:rsidRPr="00D102B5">
        <w:rPr>
          <w:rFonts w:ascii="Times New Roman" w:hAnsi="Times New Roman"/>
          <w:sz w:val="24"/>
          <w:szCs w:val="24"/>
        </w:rPr>
        <w:t xml:space="preserve">Discuss </w:t>
      </w:r>
      <w:r>
        <w:rPr>
          <w:rFonts w:ascii="Times New Roman" w:hAnsi="Times New Roman"/>
          <w:sz w:val="24"/>
          <w:szCs w:val="24"/>
        </w:rPr>
        <w:t>t</w:t>
      </w:r>
      <w:r w:rsidRPr="00D102B5">
        <w:rPr>
          <w:rFonts w:ascii="Times New Roman" w:hAnsi="Times New Roman"/>
          <w:sz w:val="24"/>
          <w:szCs w:val="24"/>
        </w:rPr>
        <w:t>hree harmful</w:t>
      </w:r>
      <w:r>
        <w:rPr>
          <w:rFonts w:ascii="Times New Roman" w:hAnsi="Times New Roman"/>
          <w:sz w:val="24"/>
          <w:szCs w:val="24"/>
        </w:rPr>
        <w:t xml:space="preserve"> effects.</w:t>
      </w:r>
    </w:p>
    <w:p w:rsidR="00BC2A5F" w:rsidRPr="00D102B5" w:rsidRDefault="00BC2A5F" w:rsidP="004700CE">
      <w:pPr>
        <w:pStyle w:val="BodyTextIndent2"/>
        <w:numPr>
          <w:ilvl w:val="0"/>
          <w:numId w:val="2"/>
        </w:numPr>
        <w:spacing w:after="240"/>
        <w:jc w:val="both"/>
        <w:rPr>
          <w:rFonts w:ascii="Times New Roman" w:hAnsi="Times New Roman"/>
          <w:sz w:val="24"/>
          <w:szCs w:val="24"/>
        </w:rPr>
      </w:pPr>
      <w:r w:rsidRPr="00D102B5">
        <w:rPr>
          <w:rFonts w:ascii="Times New Roman" w:hAnsi="Times New Roman"/>
          <w:sz w:val="24"/>
          <w:szCs w:val="24"/>
        </w:rPr>
        <w:t xml:space="preserve">There is strong evidence for the common ancestry of all living things. Biologists believed that the evolution of eukaryotic cells from prokaryotic cells probably involved </w:t>
      </w:r>
      <w:proofErr w:type="spellStart"/>
      <w:r w:rsidRPr="00D102B5">
        <w:rPr>
          <w:rFonts w:ascii="Times New Roman" w:hAnsi="Times New Roman"/>
          <w:sz w:val="24"/>
          <w:szCs w:val="24"/>
        </w:rPr>
        <w:t>endosymbiotic</w:t>
      </w:r>
      <w:proofErr w:type="spellEnd"/>
      <w:r w:rsidRPr="00D102B5">
        <w:rPr>
          <w:rFonts w:ascii="Times New Roman" w:hAnsi="Times New Roman"/>
          <w:sz w:val="24"/>
          <w:szCs w:val="24"/>
        </w:rPr>
        <w:t xml:space="preserve"> events.</w:t>
      </w:r>
    </w:p>
    <w:p w:rsidR="00BC2A5F" w:rsidRPr="00D102B5" w:rsidRDefault="00BC2A5F" w:rsidP="00BC2A5F">
      <w:pPr>
        <w:pStyle w:val="BodyTextIndent2"/>
        <w:numPr>
          <w:ilvl w:val="0"/>
          <w:numId w:val="12"/>
        </w:numPr>
        <w:tabs>
          <w:tab w:val="clear" w:pos="567"/>
        </w:tabs>
        <w:spacing w:after="240"/>
        <w:jc w:val="both"/>
        <w:rPr>
          <w:rFonts w:ascii="Times New Roman" w:hAnsi="Times New Roman"/>
          <w:sz w:val="24"/>
          <w:szCs w:val="24"/>
        </w:rPr>
      </w:pPr>
      <w:r w:rsidRPr="00D102B5">
        <w:rPr>
          <w:rFonts w:ascii="Times New Roman" w:hAnsi="Times New Roman"/>
          <w:sz w:val="24"/>
          <w:szCs w:val="24"/>
        </w:rPr>
        <w:t>Explain how the study of DNA provides strong evidence for the common ancestry of all living things.</w:t>
      </w:r>
    </w:p>
    <w:p w:rsidR="00BC2A5F" w:rsidRPr="00D102B5" w:rsidRDefault="00BC2A5F" w:rsidP="00BC2A5F">
      <w:pPr>
        <w:pStyle w:val="BodyTextIndent2"/>
        <w:numPr>
          <w:ilvl w:val="0"/>
          <w:numId w:val="12"/>
        </w:numPr>
        <w:tabs>
          <w:tab w:val="clear" w:pos="567"/>
        </w:tabs>
        <w:spacing w:after="240"/>
        <w:jc w:val="both"/>
        <w:rPr>
          <w:rFonts w:ascii="Times New Roman" w:hAnsi="Times New Roman"/>
          <w:sz w:val="24"/>
          <w:szCs w:val="24"/>
        </w:rPr>
      </w:pPr>
      <w:r w:rsidRPr="00D102B5">
        <w:rPr>
          <w:rFonts w:ascii="Times New Roman" w:hAnsi="Times New Roman"/>
          <w:sz w:val="24"/>
          <w:szCs w:val="24"/>
        </w:rPr>
        <w:t>Describe differences in the internal structure of prokaryotic and eukaryotic cells</w:t>
      </w:r>
    </w:p>
    <w:p w:rsidR="00BC2A5F" w:rsidRPr="00D102B5" w:rsidRDefault="00BC2A5F" w:rsidP="00BC2A5F">
      <w:pPr>
        <w:pStyle w:val="BodyTextIndent2"/>
        <w:numPr>
          <w:ilvl w:val="0"/>
          <w:numId w:val="12"/>
        </w:numPr>
        <w:tabs>
          <w:tab w:val="clear" w:pos="567"/>
        </w:tabs>
        <w:spacing w:after="240"/>
        <w:jc w:val="both"/>
        <w:rPr>
          <w:rFonts w:ascii="Times New Roman" w:hAnsi="Times New Roman"/>
          <w:sz w:val="24"/>
          <w:szCs w:val="24"/>
        </w:rPr>
      </w:pPr>
      <w:r w:rsidRPr="00D102B5">
        <w:rPr>
          <w:rFonts w:ascii="Times New Roman" w:hAnsi="Times New Roman"/>
          <w:sz w:val="24"/>
          <w:szCs w:val="24"/>
        </w:rPr>
        <w:t xml:space="preserve">Describe the process of </w:t>
      </w:r>
      <w:proofErr w:type="spellStart"/>
      <w:r w:rsidRPr="00D102B5">
        <w:rPr>
          <w:rFonts w:ascii="Times New Roman" w:hAnsi="Times New Roman"/>
          <w:sz w:val="24"/>
          <w:szCs w:val="24"/>
        </w:rPr>
        <w:t>endosymbiosis</w:t>
      </w:r>
      <w:proofErr w:type="spellEnd"/>
      <w:r w:rsidRPr="00D102B5">
        <w:rPr>
          <w:rFonts w:ascii="Times New Roman" w:hAnsi="Times New Roman"/>
          <w:sz w:val="24"/>
          <w:szCs w:val="24"/>
        </w:rPr>
        <w:t xml:space="preserve"> and provide one piece of evidence of the evolution of eukaryotic cells by </w:t>
      </w:r>
      <w:proofErr w:type="spellStart"/>
      <w:r w:rsidRPr="00D102B5">
        <w:rPr>
          <w:rFonts w:ascii="Times New Roman" w:hAnsi="Times New Roman"/>
          <w:sz w:val="24"/>
          <w:szCs w:val="24"/>
        </w:rPr>
        <w:t>endosymbiosis</w:t>
      </w:r>
      <w:proofErr w:type="spellEnd"/>
      <w:r w:rsidRPr="00D102B5">
        <w:rPr>
          <w:rFonts w:ascii="Times New Roman" w:hAnsi="Times New Roman"/>
          <w:sz w:val="24"/>
          <w:szCs w:val="24"/>
        </w:rPr>
        <w:t xml:space="preserve">. </w:t>
      </w:r>
    </w:p>
    <w:p w:rsidR="003925C7" w:rsidRPr="00983CD1" w:rsidRDefault="003925C7" w:rsidP="00983CD1">
      <w:pPr>
        <w:spacing w:after="480"/>
        <w:jc w:val="center"/>
        <w:rPr>
          <w:rFonts w:ascii="Times New Roman" w:hAnsi="Times New Roman"/>
          <w:b/>
          <w:sz w:val="32"/>
          <w:szCs w:val="32"/>
        </w:rPr>
      </w:pPr>
      <w:r w:rsidRPr="00D102B5">
        <w:rPr>
          <w:rFonts w:ascii="Times New Roman" w:hAnsi="Times New Roman"/>
          <w:b/>
          <w:szCs w:val="24"/>
        </w:rPr>
        <w:br w:type="page"/>
      </w:r>
      <w:r w:rsidR="00BC2A5F" w:rsidRPr="00983CD1">
        <w:rPr>
          <w:rFonts w:ascii="Times New Roman" w:hAnsi="Times New Roman"/>
          <w:b/>
          <w:sz w:val="32"/>
          <w:szCs w:val="32"/>
        </w:rPr>
        <w:t xml:space="preserve"> </w:t>
      </w:r>
      <w:r w:rsidRPr="00983CD1">
        <w:rPr>
          <w:rFonts w:ascii="Times New Roman" w:hAnsi="Times New Roman"/>
          <w:b/>
          <w:sz w:val="32"/>
          <w:szCs w:val="32"/>
        </w:rPr>
        <w:t>MULTIPLE CHOICE ANSWER SHEET</w:t>
      </w:r>
    </w:p>
    <w:p w:rsidR="003925C7" w:rsidRPr="00D102B5" w:rsidRDefault="003925C7" w:rsidP="00983CD1">
      <w:pPr>
        <w:tabs>
          <w:tab w:val="left" w:pos="5103"/>
        </w:tabs>
        <w:spacing w:after="240"/>
        <w:rPr>
          <w:rFonts w:ascii="Times New Roman" w:hAnsi="Times New Roman"/>
          <w:szCs w:val="24"/>
        </w:rPr>
      </w:pPr>
      <w:r w:rsidRPr="00983CD1">
        <w:rPr>
          <w:rFonts w:ascii="Times New Roman" w:hAnsi="Times New Roman"/>
          <w:b/>
          <w:szCs w:val="24"/>
        </w:rPr>
        <w:t>NAME</w:t>
      </w:r>
      <w:r w:rsidRPr="00D102B5">
        <w:rPr>
          <w:rFonts w:ascii="Times New Roman" w:hAnsi="Times New Roman"/>
          <w:szCs w:val="24"/>
        </w:rPr>
        <w:t>........................................................</w:t>
      </w:r>
      <w:r w:rsidR="00983CD1">
        <w:rPr>
          <w:rFonts w:ascii="Times New Roman" w:hAnsi="Times New Roman"/>
          <w:szCs w:val="24"/>
        </w:rPr>
        <w:t>...............................</w:t>
      </w:r>
      <w:r w:rsidRPr="00D102B5">
        <w:rPr>
          <w:rFonts w:ascii="Times New Roman" w:hAnsi="Times New Roman"/>
          <w:szCs w:val="24"/>
        </w:rPr>
        <w:tab/>
      </w:r>
    </w:p>
    <w:p w:rsidR="003925C7" w:rsidRPr="00D102B5" w:rsidRDefault="003925C7" w:rsidP="00983CD1">
      <w:pPr>
        <w:spacing w:after="240"/>
        <w:jc w:val="center"/>
        <w:rPr>
          <w:rFonts w:ascii="Times New Roman" w:hAnsi="Times New Roman"/>
          <w:b/>
          <w:szCs w:val="24"/>
        </w:rPr>
      </w:pPr>
      <w:r w:rsidRPr="00D102B5">
        <w:rPr>
          <w:rFonts w:ascii="Times New Roman" w:hAnsi="Times New Roman"/>
          <w:b/>
          <w:szCs w:val="24"/>
        </w:rPr>
        <w:t>Instructions</w:t>
      </w:r>
    </w:p>
    <w:p w:rsidR="003925C7" w:rsidRPr="00D102B5" w:rsidRDefault="003925C7" w:rsidP="00983CD1">
      <w:pPr>
        <w:spacing w:after="240"/>
        <w:rPr>
          <w:rFonts w:ascii="Times New Roman" w:hAnsi="Times New Roman"/>
          <w:szCs w:val="24"/>
        </w:rPr>
      </w:pPr>
      <w:r w:rsidRPr="00D102B5">
        <w:rPr>
          <w:rFonts w:ascii="Times New Roman" w:hAnsi="Times New Roman"/>
          <w:szCs w:val="24"/>
        </w:rPr>
        <w:t>From the alternatives given in the questions, choose the one that is correct or best. Circle the corresponding letter on the answer sheet below. If you wish to change your answer, cross out your original choice and circle your new choice. Each question has only one correct answer.</w:t>
      </w:r>
    </w:p>
    <w:p w:rsidR="00B248D7" w:rsidRDefault="00B248D7"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sectPr w:rsidR="00B248D7">
          <w:headerReference w:type="default" r:id="rId26"/>
          <w:pgSz w:w="11906" w:h="16838"/>
          <w:pgMar w:top="426" w:right="1274" w:bottom="1134" w:left="1276" w:gutter="0"/>
        </w:sectPr>
      </w:pPr>
    </w:p>
    <w:p w:rsidR="003925C7" w:rsidRDefault="00983CD1"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003925C7" w:rsidRPr="00983CD1">
        <w:rPr>
          <w:rFonts w:ascii="Times New Roman" w:hAnsi="Times New Roman"/>
          <w:sz w:val="28"/>
          <w:szCs w:val="28"/>
        </w:rPr>
        <w:tab/>
      </w:r>
      <w:r w:rsidRPr="00983CD1">
        <w:rPr>
          <w:rFonts w:ascii="Times New Roman" w:hAnsi="Times New Roman"/>
          <w:sz w:val="28"/>
          <w:szCs w:val="28"/>
        </w:rPr>
        <w:t>K</w:t>
      </w:r>
      <w:r w:rsidR="003925C7" w:rsidRPr="00983CD1">
        <w:rPr>
          <w:rFonts w:ascii="Times New Roman" w:hAnsi="Times New Roman"/>
          <w:sz w:val="28"/>
          <w:szCs w:val="28"/>
        </w:rPr>
        <w:tab/>
      </w:r>
      <w:r w:rsidRPr="00983CD1">
        <w:rPr>
          <w:rFonts w:ascii="Times New Roman" w:hAnsi="Times New Roman"/>
          <w:sz w:val="28"/>
          <w:szCs w:val="28"/>
        </w:rPr>
        <w:t>L</w:t>
      </w:r>
      <w:r w:rsidR="003925C7" w:rsidRPr="00983CD1">
        <w:rPr>
          <w:rFonts w:ascii="Times New Roman" w:hAnsi="Times New Roman"/>
          <w:sz w:val="28"/>
          <w:szCs w:val="28"/>
        </w:rPr>
        <w:tab/>
      </w:r>
      <w:r w:rsidRPr="00983CD1">
        <w:rPr>
          <w:rFonts w:ascii="Times New Roman" w:hAnsi="Times New Roman"/>
          <w:sz w:val="28"/>
          <w:szCs w:val="28"/>
        </w:rPr>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Default="0045299F" w:rsidP="004700CE">
      <w:pPr>
        <w:numPr>
          <w:ilvl w:val="0"/>
          <w:numId w:val="20"/>
        </w:numPr>
        <w:tabs>
          <w:tab w:val="clear" w:pos="2715"/>
          <w:tab w:val="left" w:pos="1200"/>
          <w:tab w:val="left" w:pos="1780"/>
          <w:tab w:val="left" w:pos="2400"/>
          <w:tab w:val="num" w:pos="2977"/>
          <w:tab w:val="left" w:pos="5100"/>
          <w:tab w:val="left" w:pos="5740"/>
          <w:tab w:val="left" w:pos="6340"/>
          <w:tab w:val="left" w:pos="6880"/>
          <w:tab w:val="left" w:pos="7420"/>
        </w:tabs>
        <w:spacing w:line="480" w:lineRule="atLeast"/>
        <w:rPr>
          <w:rFonts w:ascii="Times New Roman" w:hAnsi="Times New Roman"/>
          <w:sz w:val="28"/>
          <w:szCs w:val="28"/>
        </w:rPr>
      </w:pPr>
      <w:r w:rsidRPr="00983CD1">
        <w:rPr>
          <w:rFonts w:ascii="Times New Roman" w:hAnsi="Times New Roman"/>
          <w:sz w:val="28"/>
          <w:szCs w:val="28"/>
        </w:rPr>
        <w:t>J</w:t>
      </w:r>
      <w:r w:rsidRPr="00983CD1">
        <w:rPr>
          <w:rFonts w:ascii="Times New Roman" w:hAnsi="Times New Roman"/>
          <w:sz w:val="28"/>
          <w:szCs w:val="28"/>
        </w:rPr>
        <w:tab/>
        <w:t>K</w:t>
      </w:r>
      <w:r w:rsidRPr="00983CD1">
        <w:rPr>
          <w:rFonts w:ascii="Times New Roman" w:hAnsi="Times New Roman"/>
          <w:sz w:val="28"/>
          <w:szCs w:val="28"/>
        </w:rPr>
        <w:tab/>
        <w:t>L</w:t>
      </w:r>
      <w:r w:rsidRPr="00983CD1">
        <w:rPr>
          <w:rFonts w:ascii="Times New Roman" w:hAnsi="Times New Roman"/>
          <w:sz w:val="28"/>
          <w:szCs w:val="28"/>
        </w:rPr>
        <w:tab/>
        <w:t>M</w:t>
      </w:r>
    </w:p>
    <w:p w:rsidR="0045299F" w:rsidRPr="00983CD1" w:rsidRDefault="0045299F" w:rsidP="0045299F">
      <w:pPr>
        <w:tabs>
          <w:tab w:val="left" w:pos="1200"/>
          <w:tab w:val="left" w:pos="1780"/>
          <w:tab w:val="left" w:pos="2400"/>
          <w:tab w:val="left" w:pos="5100"/>
          <w:tab w:val="left" w:pos="5740"/>
          <w:tab w:val="left" w:pos="6340"/>
          <w:tab w:val="left" w:pos="6880"/>
          <w:tab w:val="left" w:pos="7420"/>
        </w:tabs>
        <w:spacing w:line="480" w:lineRule="atLeast"/>
        <w:ind w:left="555"/>
        <w:rPr>
          <w:rFonts w:ascii="Times New Roman" w:hAnsi="Times New Roman"/>
          <w:sz w:val="28"/>
          <w:szCs w:val="28"/>
        </w:rPr>
      </w:pPr>
    </w:p>
    <w:sectPr w:rsidR="0045299F" w:rsidRPr="00983CD1" w:rsidSect="00B248D7">
      <w:type w:val="continuous"/>
      <w:pgSz w:w="11906" w:h="16838"/>
      <w:pgMar w:top="426" w:right="1274" w:bottom="1134" w:left="1276" w:gutter="0"/>
      <w:cols w:num="2" w:equalWidth="0">
        <w:col w:w="4324" w:space="708"/>
        <w:col w:w="4324"/>
      </w:cols>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089" w:rsidRDefault="00004089">
      <w:r>
        <w:separator/>
      </w:r>
    </w:p>
  </w:endnote>
  <w:endnote w:type="continuationSeparator" w:id="0">
    <w:p w:rsidR="00004089" w:rsidRDefault="000040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man Old Style">
    <w:panose1 w:val="0205060405050502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089" w:rsidRDefault="00004089">
    <w:pPr>
      <w:pStyle w:val="Footer"/>
      <w:tabs>
        <w:tab w:val="clear" w:pos="4153"/>
        <w:tab w:val="clear" w:pos="8306"/>
        <w:tab w:val="center" w:pos="4536"/>
        <w:tab w:val="right" w:pos="8931"/>
      </w:tabs>
      <w:rPr>
        <w:rFonts w:ascii="Rockwell" w:hAnsi="Rockwell"/>
        <w:sz w:val="18"/>
      </w:rPr>
    </w:pPr>
    <w:r>
      <w:rPr>
        <w:rFonts w:ascii="Rockwell" w:hAnsi="Rockwell"/>
        <w:sz w:val="18"/>
      </w:rPr>
      <w:tab/>
    </w:r>
    <w:r>
      <w:rPr>
        <w:rStyle w:val="PageNumber"/>
        <w:rFonts w:ascii="Rockwell" w:hAnsi="Rockwell"/>
        <w:sz w:val="18"/>
      </w:rPr>
      <w:fldChar w:fldCharType="begin"/>
    </w:r>
    <w:r>
      <w:rPr>
        <w:rStyle w:val="PageNumber"/>
        <w:rFonts w:ascii="Rockwell" w:hAnsi="Rockwell"/>
        <w:sz w:val="18"/>
      </w:rPr>
      <w:instrText xml:space="preserve"> PAGE </w:instrText>
    </w:r>
    <w:r>
      <w:rPr>
        <w:rStyle w:val="PageNumber"/>
        <w:rFonts w:ascii="Rockwell" w:hAnsi="Rockwell"/>
        <w:sz w:val="18"/>
      </w:rPr>
      <w:fldChar w:fldCharType="separate"/>
    </w:r>
    <w:r>
      <w:rPr>
        <w:rStyle w:val="PageNumber"/>
        <w:rFonts w:ascii="Rockwell" w:hAnsi="Rockwell"/>
        <w:noProof/>
        <w:sz w:val="18"/>
      </w:rPr>
      <w:t>1</w:t>
    </w:r>
    <w:r>
      <w:rPr>
        <w:rStyle w:val="PageNumber"/>
        <w:rFonts w:ascii="Rockwell" w:hAnsi="Rockwell"/>
        <w:sz w:val="18"/>
      </w:rPr>
      <w:fldChar w:fldCharType="end"/>
    </w:r>
    <w:r>
      <w:rPr>
        <w:rStyle w:val="PageNumber"/>
        <w:rFonts w:ascii="Rockwell" w:hAnsi="Rockwell"/>
        <w:sz w:val="18"/>
      </w:rP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089" w:rsidRDefault="00004089">
    <w:pPr>
      <w:pStyle w:val="Footer"/>
      <w:tabs>
        <w:tab w:val="clear" w:pos="4153"/>
        <w:tab w:val="clear" w:pos="8306"/>
        <w:tab w:val="center" w:pos="4536"/>
        <w:tab w:val="right" w:pos="8931"/>
      </w:tabs>
      <w:rPr>
        <w:rFonts w:ascii="Rockwell" w:hAnsi="Rockwell"/>
        <w:sz w:val="18"/>
      </w:rPr>
    </w:pPr>
    <w:r>
      <w:rPr>
        <w:rFonts w:ascii="Rockwell" w:hAnsi="Rockwell"/>
        <w:sz w:val="18"/>
      </w:rPr>
      <w:tab/>
    </w:r>
    <w:r>
      <w:rPr>
        <w:rStyle w:val="PageNumber"/>
        <w:rFonts w:ascii="Rockwell" w:hAnsi="Rockwell"/>
        <w:sz w:val="18"/>
      </w:rPr>
      <w:fldChar w:fldCharType="begin"/>
    </w:r>
    <w:r>
      <w:rPr>
        <w:rStyle w:val="PageNumber"/>
        <w:rFonts w:ascii="Rockwell" w:hAnsi="Rockwell"/>
        <w:sz w:val="18"/>
      </w:rPr>
      <w:instrText xml:space="preserve"> PAGE </w:instrText>
    </w:r>
    <w:r>
      <w:rPr>
        <w:rStyle w:val="PageNumber"/>
        <w:rFonts w:ascii="Rockwell" w:hAnsi="Rockwell"/>
        <w:sz w:val="18"/>
      </w:rPr>
      <w:fldChar w:fldCharType="separate"/>
    </w:r>
    <w:r w:rsidR="00392C0A">
      <w:rPr>
        <w:rStyle w:val="PageNumber"/>
        <w:rFonts w:ascii="Rockwell" w:hAnsi="Rockwell"/>
        <w:noProof/>
        <w:sz w:val="18"/>
      </w:rPr>
      <w:t>14</w:t>
    </w:r>
    <w:r>
      <w:rPr>
        <w:rStyle w:val="PageNumber"/>
        <w:rFonts w:ascii="Rockwell" w:hAnsi="Rockwell"/>
        <w:sz w:val="18"/>
      </w:rPr>
      <w:fldChar w:fldCharType="end"/>
    </w:r>
    <w:r>
      <w:rPr>
        <w:rStyle w:val="PageNumber"/>
        <w:rFonts w:ascii="Rockwell" w:hAnsi="Rockwell"/>
        <w:sz w:val="18"/>
      </w:rP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089" w:rsidRDefault="00004089">
      <w:r>
        <w:separator/>
      </w:r>
    </w:p>
  </w:footnote>
  <w:footnote w:type="continuationSeparator" w:id="0">
    <w:p w:rsidR="00004089" w:rsidRDefault="0000408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089" w:rsidRDefault="00004089">
    <w:pPr>
      <w:pStyle w:val="Header"/>
      <w:tabs>
        <w:tab w:val="clear" w:pos="8306"/>
        <w:tab w:val="right" w:pos="8931"/>
      </w:tabs>
      <w:rPr>
        <w:rFonts w:ascii="Rockwell" w:hAnsi="Rockwell"/>
        <w:sz w:val="18"/>
      </w:rPr>
    </w:pPr>
    <w:r>
      <w:rPr>
        <w:rFonts w:ascii="Rockwell" w:hAnsi="Rockwell"/>
        <w:sz w:val="18"/>
      </w:rPr>
      <w:tab/>
    </w:r>
    <w:r>
      <w:rPr>
        <w:rFonts w:ascii="Rockwell" w:hAnsi="Rockwell"/>
        <w:sz w:val="18"/>
      </w:rPr>
      <w:tab/>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089" w:rsidRDefault="00004089">
    <w:pPr>
      <w:pStyle w:val="Header"/>
      <w:tabs>
        <w:tab w:val="clear" w:pos="8306"/>
        <w:tab w:val="right" w:pos="8931"/>
      </w:tabs>
      <w:rPr>
        <w:rFonts w:ascii="Rockwell" w:hAnsi="Rockwell"/>
        <w:sz w:val="18"/>
      </w:rPr>
    </w:pPr>
    <w:r>
      <w:rPr>
        <w:rFonts w:ascii="Rockwell" w:hAnsi="Rockwell"/>
        <w:sz w:val="18"/>
      </w:rPr>
      <w:tab/>
    </w:r>
    <w:r>
      <w:rPr>
        <w:rFonts w:ascii="Rockwell" w:hAnsi="Rockwell"/>
        <w:sz w:val="18"/>
      </w:rP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089" w:rsidRDefault="00004089">
    <w:pPr>
      <w:pStyle w:val="Header"/>
      <w:tabs>
        <w:tab w:val="clear" w:pos="8306"/>
        <w:tab w:val="right" w:pos="8931"/>
      </w:tabs>
      <w:rPr>
        <w:rFonts w:ascii="Rockwell" w:hAnsi="Rockwell"/>
        <w:sz w:val="18"/>
      </w:rPr>
    </w:pPr>
    <w:r>
      <w:rPr>
        <w:rFonts w:ascii="Rockwell" w:hAnsi="Rockwell"/>
        <w:sz w:val="18"/>
      </w:rPr>
      <w:tab/>
    </w:r>
    <w:r>
      <w:rPr>
        <w:rFonts w:ascii="Rockwell" w:hAnsi="Rockwell"/>
        <w:sz w:val="18"/>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6231"/>
    <w:multiLevelType w:val="hybridMultilevel"/>
    <w:tmpl w:val="3204403C"/>
    <w:lvl w:ilvl="0" w:tplc="2CF2CC0C">
      <w:start w:val="10"/>
      <w:numFmt w:val="upperLetter"/>
      <w:lvlText w:val="%1."/>
      <w:lvlJc w:val="left"/>
      <w:pPr>
        <w:tabs>
          <w:tab w:val="num" w:pos="1077"/>
        </w:tabs>
        <w:ind w:left="1077" w:hanging="510"/>
      </w:pPr>
      <w:rPr>
        <w:rFonts w:hint="default"/>
      </w:rPr>
    </w:lvl>
    <w:lvl w:ilvl="1" w:tplc="7F125E32">
      <w:start w:val="10"/>
      <w:numFmt w:val="upperLetter"/>
      <w:lvlText w:val="%2."/>
      <w:lvlJc w:val="left"/>
      <w:pPr>
        <w:tabs>
          <w:tab w:val="num" w:pos="1134"/>
        </w:tabs>
        <w:ind w:left="1134" w:hanging="567"/>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1">
    <w:nsid w:val="07B552E7"/>
    <w:multiLevelType w:val="hybridMultilevel"/>
    <w:tmpl w:val="4D8A1F94"/>
    <w:lvl w:ilvl="0" w:tplc="49E8A448">
      <w:start w:val="1"/>
      <w:numFmt w:val="decimal"/>
      <w:lvlText w:val="%1."/>
      <w:lvlJc w:val="left"/>
      <w:pPr>
        <w:tabs>
          <w:tab w:val="num" w:pos="2715"/>
        </w:tabs>
        <w:ind w:left="1179" w:hanging="62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7E9227F"/>
    <w:multiLevelType w:val="hybridMultilevel"/>
    <w:tmpl w:val="3C7AA1E2"/>
    <w:lvl w:ilvl="0" w:tplc="BD9C9AE0">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E103C5C"/>
    <w:multiLevelType w:val="hybridMultilevel"/>
    <w:tmpl w:val="C722E4DE"/>
    <w:lvl w:ilvl="0" w:tplc="03A8A904">
      <w:start w:val="10"/>
      <w:numFmt w:val="upperLetter"/>
      <w:lvlText w:val="%1."/>
      <w:lvlJc w:val="left"/>
      <w:pPr>
        <w:tabs>
          <w:tab w:val="num" w:pos="1134"/>
        </w:tabs>
        <w:ind w:left="1134" w:hanging="567"/>
      </w:pPr>
      <w:rPr>
        <w:rFonts w:hint="default"/>
      </w:rPr>
    </w:lvl>
    <w:lvl w:ilvl="1" w:tplc="E98E8FEE">
      <w:start w:val="10"/>
      <w:numFmt w:val="upperLetter"/>
      <w:lvlText w:val="%2."/>
      <w:lvlJc w:val="left"/>
      <w:pPr>
        <w:tabs>
          <w:tab w:val="num" w:pos="1134"/>
        </w:tabs>
        <w:ind w:left="1134" w:hanging="567"/>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5B15A7B"/>
    <w:multiLevelType w:val="hybridMultilevel"/>
    <w:tmpl w:val="91F296A6"/>
    <w:lvl w:ilvl="0" w:tplc="B9BE2AD2">
      <w:start w:val="10"/>
      <w:numFmt w:val="upperLetter"/>
      <w:lvlText w:val="%1."/>
      <w:lvlJc w:val="left"/>
      <w:pPr>
        <w:tabs>
          <w:tab w:val="num" w:pos="1134"/>
        </w:tabs>
        <w:ind w:left="1134" w:hanging="567"/>
      </w:pPr>
      <w:rPr>
        <w:rFonts w:hint="default"/>
      </w:rPr>
    </w:lvl>
    <w:lvl w:ilvl="1" w:tplc="E7B23DA2">
      <w:start w:val="5"/>
      <w:numFmt w:val="decimal"/>
      <w:lvlText w:val="%2."/>
      <w:lvlJc w:val="left"/>
      <w:pPr>
        <w:tabs>
          <w:tab w:val="num" w:pos="567"/>
        </w:tabs>
        <w:ind w:left="567" w:hanging="567"/>
      </w:pPr>
      <w:rPr>
        <w:rFonts w:hint="default"/>
      </w:rPr>
    </w:lvl>
    <w:lvl w:ilvl="2" w:tplc="328232A8">
      <w:start w:val="1"/>
      <w:numFmt w:val="lowerLetter"/>
      <w:lvlText w:val="(%3)"/>
      <w:lvlJc w:val="left"/>
      <w:pPr>
        <w:tabs>
          <w:tab w:val="num" w:pos="928"/>
        </w:tabs>
        <w:ind w:left="928" w:hanging="360"/>
      </w:pPr>
      <w:rPr>
        <w:rFonts w:hint="default"/>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6FE494C"/>
    <w:multiLevelType w:val="hybridMultilevel"/>
    <w:tmpl w:val="6F324ABA"/>
    <w:lvl w:ilvl="0" w:tplc="2AE88808">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DB90395"/>
    <w:multiLevelType w:val="multilevel"/>
    <w:tmpl w:val="039A742A"/>
    <w:lvl w:ilvl="0">
      <w:start w:val="4"/>
      <w:numFmt w:val="lowerLetter"/>
      <w:lvlText w:val="%1)"/>
      <w:lvlJc w:val="left"/>
      <w:pPr>
        <w:tabs>
          <w:tab w:val="num" w:pos="360"/>
        </w:tabs>
        <w:ind w:left="1134" w:hanging="1134"/>
      </w:pPr>
      <w:rPr>
        <w:rFonts w:hint="default"/>
      </w:rPr>
    </w:lvl>
    <w:lvl w:ilvl="1">
      <w:start w:val="4"/>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ECF1EB5"/>
    <w:multiLevelType w:val="hybridMultilevel"/>
    <w:tmpl w:val="9F8EB70A"/>
    <w:lvl w:ilvl="0" w:tplc="06B2193A">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9C10887"/>
    <w:multiLevelType w:val="multilevel"/>
    <w:tmpl w:val="043258DC"/>
    <w:lvl w:ilvl="0">
      <w:start w:val="14"/>
      <w:numFmt w:val="decimal"/>
      <w:lvlText w:val="%1."/>
      <w:lvlJc w:val="left"/>
      <w:pPr>
        <w:tabs>
          <w:tab w:val="num" w:pos="567"/>
        </w:tabs>
        <w:ind w:left="567" w:hanging="567"/>
      </w:pPr>
      <w:rPr>
        <w:rFonts w:hint="default"/>
        <w:i w:val="0"/>
      </w:rPr>
    </w:lvl>
    <w:lvl w:ilvl="1">
      <w:start w:val="1"/>
      <w:numFmt w:val="none"/>
      <w:lvlText w:val="J."/>
      <w:lvlJc w:val="left"/>
      <w:pPr>
        <w:tabs>
          <w:tab w:val="num" w:pos="1134"/>
        </w:tabs>
        <w:ind w:left="1134" w:hanging="567"/>
      </w:pPr>
      <w:rPr>
        <w:rFonts w:hint="default"/>
      </w:rPr>
    </w:lvl>
    <w:lvl w:ilvl="2">
      <w:start w:val="1"/>
      <w:numFmt w:val="none"/>
      <w:lvlText w:val="K"/>
      <w:lvlJc w:val="left"/>
      <w:pPr>
        <w:tabs>
          <w:tab w:val="num" w:pos="1080"/>
        </w:tabs>
        <w:ind w:left="1134" w:hanging="567"/>
      </w:pPr>
      <w:rPr>
        <w:rFonts w:hint="default"/>
      </w:rPr>
    </w:lvl>
    <w:lvl w:ilvl="3">
      <w:start w:val="1"/>
      <w:numFmt w:val="none"/>
      <w:lvlText w:val="L"/>
      <w:lvlJc w:val="left"/>
      <w:pPr>
        <w:tabs>
          <w:tab w:val="num" w:pos="1440"/>
        </w:tabs>
        <w:ind w:left="1134" w:hanging="567"/>
      </w:pPr>
      <w:rPr>
        <w:rFonts w:hint="default"/>
      </w:rPr>
    </w:lvl>
    <w:lvl w:ilvl="4">
      <w:start w:val="1"/>
      <w:numFmt w:val="none"/>
      <w:lvlText w:val="M"/>
      <w:lvlJc w:val="left"/>
      <w:pPr>
        <w:tabs>
          <w:tab w:val="num" w:pos="1800"/>
        </w:tabs>
        <w:ind w:left="1134" w:hanging="567"/>
      </w:pPr>
      <w:rPr>
        <w:rFonts w:hint="default"/>
      </w:rPr>
    </w:lvl>
    <w:lvl w:ilvl="5">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nsid w:val="2C2D680B"/>
    <w:multiLevelType w:val="hybridMultilevel"/>
    <w:tmpl w:val="E7380546"/>
    <w:lvl w:ilvl="0" w:tplc="1E4CB72E">
      <w:start w:val="10"/>
      <w:numFmt w:val="upperLetter"/>
      <w:lvlText w:val="%1."/>
      <w:lvlJc w:val="left"/>
      <w:pPr>
        <w:tabs>
          <w:tab w:val="num" w:pos="1134"/>
        </w:tabs>
        <w:ind w:left="1134" w:hanging="567"/>
      </w:pPr>
      <w:rPr>
        <w:rFonts w:hint="default"/>
      </w:rPr>
    </w:lvl>
    <w:lvl w:ilvl="1" w:tplc="C1C89876">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FBC71E9"/>
    <w:multiLevelType w:val="multilevel"/>
    <w:tmpl w:val="AEE40F10"/>
    <w:lvl w:ilvl="0">
      <w:start w:val="1"/>
      <w:numFmt w:val="decimal"/>
      <w:lvlText w:val="%1."/>
      <w:lvlJc w:val="left"/>
      <w:pPr>
        <w:tabs>
          <w:tab w:val="num" w:pos="567"/>
        </w:tabs>
        <w:ind w:left="567" w:hanging="567"/>
      </w:pPr>
    </w:lvl>
    <w:lvl w:ilvl="1">
      <w:start w:val="1"/>
      <w:numFmt w:val="upperLetter"/>
      <w:lvlText w:val="%2."/>
      <w:lvlJc w:val="left"/>
      <w:pPr>
        <w:tabs>
          <w:tab w:val="num" w:pos="1134"/>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0E91E1F"/>
    <w:multiLevelType w:val="hybridMultilevel"/>
    <w:tmpl w:val="9622236C"/>
    <w:lvl w:ilvl="0" w:tplc="06B2193A">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9EC462B"/>
    <w:multiLevelType w:val="hybridMultilevel"/>
    <w:tmpl w:val="95101ED8"/>
    <w:lvl w:ilvl="0" w:tplc="9F4CA2C2">
      <w:start w:val="10"/>
      <w:numFmt w:val="upperLetter"/>
      <w:lvlText w:val="%1."/>
      <w:lvlJc w:val="left"/>
      <w:pPr>
        <w:tabs>
          <w:tab w:val="num" w:pos="1134"/>
        </w:tabs>
        <w:ind w:left="1134" w:hanging="567"/>
      </w:pPr>
      <w:rPr>
        <w:rFonts w:hint="default"/>
      </w:rPr>
    </w:lvl>
    <w:lvl w:ilvl="1" w:tplc="5CE0705A">
      <w:start w:val="10"/>
      <w:numFmt w:val="upperLetter"/>
      <w:lvlText w:val="%2."/>
      <w:lvlJc w:val="left"/>
      <w:pPr>
        <w:tabs>
          <w:tab w:val="num" w:pos="1134"/>
        </w:tabs>
        <w:ind w:left="1134" w:hanging="567"/>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9A507E8"/>
    <w:multiLevelType w:val="singleLevel"/>
    <w:tmpl w:val="7F3491CA"/>
    <w:lvl w:ilvl="0">
      <w:start w:val="2"/>
      <w:numFmt w:val="decimal"/>
      <w:lvlText w:val="%1."/>
      <w:lvlJc w:val="left"/>
      <w:pPr>
        <w:tabs>
          <w:tab w:val="num" w:pos="570"/>
        </w:tabs>
        <w:ind w:left="570" w:hanging="570"/>
      </w:pPr>
      <w:rPr>
        <w:rFonts w:hint="default"/>
      </w:rPr>
    </w:lvl>
  </w:abstractNum>
  <w:abstractNum w:abstractNumId="14">
    <w:nsid w:val="58FD2A90"/>
    <w:multiLevelType w:val="hybridMultilevel"/>
    <w:tmpl w:val="0D2CA4E6"/>
    <w:lvl w:ilvl="0" w:tplc="7C32FCF4">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59C114BE"/>
    <w:multiLevelType w:val="hybridMultilevel"/>
    <w:tmpl w:val="C9904A26"/>
    <w:lvl w:ilvl="0" w:tplc="3B0CCFBA">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60BC6A6D"/>
    <w:multiLevelType w:val="hybridMultilevel"/>
    <w:tmpl w:val="544203BC"/>
    <w:lvl w:ilvl="0" w:tplc="0436DDF4">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63352892"/>
    <w:multiLevelType w:val="hybridMultilevel"/>
    <w:tmpl w:val="3E92EB4E"/>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649F6AD1"/>
    <w:multiLevelType w:val="multilevel"/>
    <w:tmpl w:val="122448D0"/>
    <w:lvl w:ilvl="0">
      <w:start w:val="1"/>
      <w:numFmt w:val="decimal"/>
      <w:lvlText w:val="%1."/>
      <w:lvlJc w:val="left"/>
      <w:pPr>
        <w:tabs>
          <w:tab w:val="num" w:pos="567"/>
        </w:tabs>
        <w:ind w:left="567" w:hanging="567"/>
      </w:pPr>
    </w:lvl>
    <w:lvl w:ilvl="1">
      <w:start w:val="1"/>
      <w:numFmt w:val="upperLetter"/>
      <w:lvlText w:val="%2."/>
      <w:lvlJc w:val="left"/>
      <w:pPr>
        <w:tabs>
          <w:tab w:val="num" w:pos="1134"/>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98C5CEF"/>
    <w:multiLevelType w:val="hybridMultilevel"/>
    <w:tmpl w:val="EDE4F080"/>
    <w:lvl w:ilvl="0" w:tplc="0E1E1708">
      <w:start w:val="10"/>
      <w:numFmt w:val="upperLetter"/>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8"/>
  </w:num>
  <w:num w:numId="2">
    <w:abstractNumId w:val="13"/>
  </w:num>
  <w:num w:numId="3">
    <w:abstractNumId w:val="8"/>
  </w:num>
  <w:num w:numId="4">
    <w:abstractNumId w:val="0"/>
  </w:num>
  <w:num w:numId="5">
    <w:abstractNumId w:val="3"/>
  </w:num>
  <w:num w:numId="6">
    <w:abstractNumId w:val="12"/>
  </w:num>
  <w:num w:numId="7">
    <w:abstractNumId w:val="9"/>
  </w:num>
  <w:num w:numId="8">
    <w:abstractNumId w:val="5"/>
  </w:num>
  <w:num w:numId="9">
    <w:abstractNumId w:val="15"/>
  </w:num>
  <w:num w:numId="10">
    <w:abstractNumId w:val="4"/>
  </w:num>
  <w:num w:numId="11">
    <w:abstractNumId w:val="2"/>
  </w:num>
  <w:num w:numId="12">
    <w:abstractNumId w:val="17"/>
  </w:num>
  <w:num w:numId="13">
    <w:abstractNumId w:val="14"/>
  </w:num>
  <w:num w:numId="14">
    <w:abstractNumId w:val="7"/>
  </w:num>
  <w:num w:numId="15">
    <w:abstractNumId w:val="11"/>
  </w:num>
  <w:num w:numId="16">
    <w:abstractNumId w:val="19"/>
  </w:num>
  <w:num w:numId="17">
    <w:abstractNumId w:val="16"/>
  </w:num>
  <w:num w:numId="18">
    <w:abstractNumId w:val="6"/>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3073"/>
  </w:hdrShapeDefaults>
  <w:footnotePr>
    <w:footnote w:id="-1"/>
    <w:footnote w:id="0"/>
  </w:footnotePr>
  <w:endnotePr>
    <w:endnote w:id="-1"/>
    <w:endnote w:id="0"/>
  </w:endnotePr>
  <w:compat/>
  <w:rsids>
    <w:rsidRoot w:val="00CC78C6"/>
    <w:rsid w:val="00004089"/>
    <w:rsid w:val="00005112"/>
    <w:rsid w:val="00014D79"/>
    <w:rsid w:val="000534BF"/>
    <w:rsid w:val="00061C5D"/>
    <w:rsid w:val="000716B8"/>
    <w:rsid w:val="0010178D"/>
    <w:rsid w:val="001109C1"/>
    <w:rsid w:val="00124518"/>
    <w:rsid w:val="00126C92"/>
    <w:rsid w:val="00151577"/>
    <w:rsid w:val="0016560F"/>
    <w:rsid w:val="0017540C"/>
    <w:rsid w:val="001E477C"/>
    <w:rsid w:val="001F6F93"/>
    <w:rsid w:val="002034E7"/>
    <w:rsid w:val="0026139D"/>
    <w:rsid w:val="00281FB6"/>
    <w:rsid w:val="002B58F1"/>
    <w:rsid w:val="002B7E28"/>
    <w:rsid w:val="002D1ACF"/>
    <w:rsid w:val="002D3A0F"/>
    <w:rsid w:val="002F7F5A"/>
    <w:rsid w:val="003061D0"/>
    <w:rsid w:val="00310421"/>
    <w:rsid w:val="003925C7"/>
    <w:rsid w:val="00392C0A"/>
    <w:rsid w:val="003E3F7C"/>
    <w:rsid w:val="004046C6"/>
    <w:rsid w:val="00411B85"/>
    <w:rsid w:val="00427386"/>
    <w:rsid w:val="0045299F"/>
    <w:rsid w:val="004700CE"/>
    <w:rsid w:val="00475045"/>
    <w:rsid w:val="0049287A"/>
    <w:rsid w:val="004B46FA"/>
    <w:rsid w:val="004E3220"/>
    <w:rsid w:val="00520418"/>
    <w:rsid w:val="005749F6"/>
    <w:rsid w:val="005F534B"/>
    <w:rsid w:val="005F6722"/>
    <w:rsid w:val="0063784C"/>
    <w:rsid w:val="0066381C"/>
    <w:rsid w:val="00673E96"/>
    <w:rsid w:val="00685EB4"/>
    <w:rsid w:val="006E0D61"/>
    <w:rsid w:val="006E529F"/>
    <w:rsid w:val="00730F15"/>
    <w:rsid w:val="00747D7C"/>
    <w:rsid w:val="0075244B"/>
    <w:rsid w:val="0078065C"/>
    <w:rsid w:val="007808AB"/>
    <w:rsid w:val="00796266"/>
    <w:rsid w:val="00803280"/>
    <w:rsid w:val="008048C2"/>
    <w:rsid w:val="00813614"/>
    <w:rsid w:val="00857B51"/>
    <w:rsid w:val="0091668B"/>
    <w:rsid w:val="00936C50"/>
    <w:rsid w:val="00983565"/>
    <w:rsid w:val="00983CD1"/>
    <w:rsid w:val="009A7A2E"/>
    <w:rsid w:val="00A103AC"/>
    <w:rsid w:val="00A25801"/>
    <w:rsid w:val="00A425C1"/>
    <w:rsid w:val="00AE040D"/>
    <w:rsid w:val="00AE545E"/>
    <w:rsid w:val="00AF6920"/>
    <w:rsid w:val="00B248D7"/>
    <w:rsid w:val="00B27CF7"/>
    <w:rsid w:val="00B42B00"/>
    <w:rsid w:val="00BC2A5F"/>
    <w:rsid w:val="00BD56DD"/>
    <w:rsid w:val="00C0107C"/>
    <w:rsid w:val="00CC78C6"/>
    <w:rsid w:val="00CE10A8"/>
    <w:rsid w:val="00CE1A77"/>
    <w:rsid w:val="00D102B5"/>
    <w:rsid w:val="00D16D39"/>
    <w:rsid w:val="00D1701A"/>
    <w:rsid w:val="00D4376B"/>
    <w:rsid w:val="00D64F75"/>
    <w:rsid w:val="00D74B01"/>
    <w:rsid w:val="00DA0B45"/>
    <w:rsid w:val="00DA39DC"/>
    <w:rsid w:val="00DA4591"/>
    <w:rsid w:val="00DF75C0"/>
    <w:rsid w:val="00E22D55"/>
    <w:rsid w:val="00E55E7F"/>
    <w:rsid w:val="00E72C6B"/>
    <w:rsid w:val="00EB3665"/>
    <w:rsid w:val="00EB6551"/>
    <w:rsid w:val="00EC25A6"/>
    <w:rsid w:val="00EE188B"/>
    <w:rsid w:val="00EF402E"/>
    <w:rsid w:val="00F071A5"/>
    <w:rsid w:val="00F17D47"/>
    <w:rsid w:val="00F25C33"/>
    <w:rsid w:val="00F34534"/>
    <w:rsid w:val="00F55291"/>
    <w:rsid w:val="00F57CDA"/>
    <w:rsid w:val="00F6052E"/>
    <w:rsid w:val="00F64C84"/>
    <w:rsid w:val="00F7670A"/>
    <w:rsid w:val="00FA2591"/>
    <w:rsid w:val="00FD2763"/>
    <w:rsid w:val="00FD79F3"/>
  </w:rsids>
  <m:mathPr>
    <m:mathFont m:val="Lucida Sans Unico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D55"/>
    <w:rPr>
      <w:rFonts w:ascii="Bookman Old Style" w:hAnsi="Bookman Old Style"/>
      <w:sz w:val="24"/>
      <w:lang w:val="en-AU" w:eastAsia="en-AU"/>
    </w:rPr>
  </w:style>
  <w:style w:type="paragraph" w:styleId="Heading1">
    <w:name w:val="heading 1"/>
    <w:basedOn w:val="Normal"/>
    <w:next w:val="Normal"/>
    <w:qFormat/>
    <w:rsid w:val="00B27CF7"/>
    <w:pPr>
      <w:keepNext/>
      <w:tabs>
        <w:tab w:val="left" w:pos="567"/>
        <w:tab w:val="left" w:pos="1134"/>
        <w:tab w:val="left" w:pos="1985"/>
        <w:tab w:val="left" w:pos="4536"/>
        <w:tab w:val="left" w:pos="5103"/>
      </w:tabs>
      <w:outlineLvl w:val="0"/>
    </w:pPr>
    <w:rPr>
      <w:rFonts w:ascii="Rockwell" w:hAnsi="Rockwell"/>
      <w:b/>
    </w:rPr>
  </w:style>
  <w:style w:type="paragraph" w:styleId="Heading2">
    <w:name w:val="heading 2"/>
    <w:basedOn w:val="Normal"/>
    <w:next w:val="Normal"/>
    <w:qFormat/>
    <w:rsid w:val="00B27CF7"/>
    <w:pPr>
      <w:keepNext/>
      <w:tabs>
        <w:tab w:val="left" w:pos="567"/>
        <w:tab w:val="left" w:pos="1134"/>
        <w:tab w:val="left" w:pos="4536"/>
        <w:tab w:val="left" w:pos="5103"/>
      </w:tabs>
      <w:jc w:val="center"/>
      <w:outlineLvl w:val="1"/>
    </w:pPr>
    <w:rPr>
      <w:rFonts w:ascii="Rockwell" w:hAnsi="Rockwell"/>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Indent">
    <w:name w:val="Body Text Indent"/>
    <w:basedOn w:val="Normal"/>
    <w:rsid w:val="00B27CF7"/>
    <w:pPr>
      <w:tabs>
        <w:tab w:val="left" w:pos="567"/>
        <w:tab w:val="left" w:pos="1134"/>
        <w:tab w:val="left" w:pos="4536"/>
        <w:tab w:val="left" w:pos="5103"/>
      </w:tabs>
      <w:ind w:left="567" w:hanging="567"/>
    </w:pPr>
    <w:rPr>
      <w:rFonts w:ascii="Rockwell" w:hAnsi="Rockwell"/>
      <w:sz w:val="20"/>
    </w:rPr>
  </w:style>
  <w:style w:type="paragraph" w:styleId="BodyTextIndent2">
    <w:name w:val="Body Text Indent 2"/>
    <w:basedOn w:val="Normal"/>
    <w:rsid w:val="00B27CF7"/>
    <w:pPr>
      <w:tabs>
        <w:tab w:val="left" w:pos="567"/>
        <w:tab w:val="left" w:pos="1134"/>
        <w:tab w:val="right" w:pos="8931"/>
      </w:tabs>
      <w:ind w:left="1134" w:hanging="1134"/>
    </w:pPr>
    <w:rPr>
      <w:rFonts w:ascii="Rockwell" w:hAnsi="Rockwell"/>
      <w:sz w:val="20"/>
    </w:rPr>
  </w:style>
  <w:style w:type="paragraph" w:styleId="Header">
    <w:name w:val="header"/>
    <w:basedOn w:val="Normal"/>
    <w:rsid w:val="00B27CF7"/>
    <w:pPr>
      <w:tabs>
        <w:tab w:val="center" w:pos="4153"/>
        <w:tab w:val="right" w:pos="8306"/>
      </w:tabs>
    </w:pPr>
  </w:style>
  <w:style w:type="paragraph" w:styleId="Footer">
    <w:name w:val="footer"/>
    <w:basedOn w:val="Normal"/>
    <w:rsid w:val="00B27CF7"/>
    <w:pPr>
      <w:tabs>
        <w:tab w:val="center" w:pos="4153"/>
        <w:tab w:val="right" w:pos="8306"/>
      </w:tabs>
    </w:pPr>
  </w:style>
  <w:style w:type="character" w:styleId="PageNumber">
    <w:name w:val="page number"/>
    <w:basedOn w:val="DefaultParagraphFont"/>
    <w:rsid w:val="00B27CF7"/>
  </w:style>
  <w:style w:type="paragraph" w:styleId="BodyText">
    <w:name w:val="Body Text"/>
    <w:basedOn w:val="Normal"/>
    <w:rsid w:val="00B27CF7"/>
    <w:pPr>
      <w:tabs>
        <w:tab w:val="left" w:pos="7088"/>
      </w:tabs>
    </w:pPr>
    <w:rPr>
      <w:rFonts w:ascii="Rockwell" w:hAnsi="Rockwell"/>
      <w:sz w:val="20"/>
    </w:rPr>
  </w:style>
  <w:style w:type="table" w:styleId="TableGrid">
    <w:name w:val="Table Grid"/>
    <w:basedOn w:val="TableNormal"/>
    <w:rsid w:val="00A103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7" Type="http://schemas.openxmlformats.org/officeDocument/2006/relationships/endnotes" Target="endnotes.xml"/><Relationship Id="rId1" Type="http://schemas.microsoft.com/office/2006/relationships/keyMapCustomizations" Target="customizations.xml"/><Relationship Id="rId24" Type="http://schemas.openxmlformats.org/officeDocument/2006/relationships/image" Target="media/image12.jpeg"/><Relationship Id="rId25" Type="http://schemas.openxmlformats.org/officeDocument/2006/relationships/image" Target="media/image13.jpeg"/><Relationship Id="rId8" Type="http://schemas.openxmlformats.org/officeDocument/2006/relationships/image" Target="media/image1.jpeg"/><Relationship Id="rId13" Type="http://schemas.openxmlformats.org/officeDocument/2006/relationships/oleObject" Target="embeddings/oleObject1.bin"/><Relationship Id="rId10" Type="http://schemas.openxmlformats.org/officeDocument/2006/relationships/header" Target="header1.xml"/><Relationship Id="rId12" Type="http://schemas.openxmlformats.org/officeDocument/2006/relationships/image" Target="media/image3.gif"/><Relationship Id="rId17" Type="http://schemas.openxmlformats.org/officeDocument/2006/relationships/image" Target="media/image7.png"/><Relationship Id="rId9" Type="http://schemas.openxmlformats.org/officeDocument/2006/relationships/image" Target="media/image2.jpeg"/><Relationship Id="rId18" Type="http://schemas.openxmlformats.org/officeDocument/2006/relationships/image" Target="media/image8.jpeg"/><Relationship Id="rId3" Type="http://schemas.openxmlformats.org/officeDocument/2006/relationships/styles" Target="styles.xml"/><Relationship Id="rId27" Type="http://schemas.openxmlformats.org/officeDocument/2006/relationships/fontTable" Target="fontTable.xml"/><Relationship Id="rId14" Type="http://schemas.openxmlformats.org/officeDocument/2006/relationships/image" Target="media/image4.png"/><Relationship Id="rId23" Type="http://schemas.openxmlformats.org/officeDocument/2006/relationships/image" Target="media/image11.jpeg"/><Relationship Id="rId4" Type="http://schemas.openxmlformats.org/officeDocument/2006/relationships/settings" Target="settings.xml"/><Relationship Id="rId28" Type="http://schemas.openxmlformats.org/officeDocument/2006/relationships/theme" Target="theme/theme1.xml"/><Relationship Id="rId26" Type="http://schemas.openxmlformats.org/officeDocument/2006/relationships/header" Target="header3.xml"/><Relationship Id="rId11" Type="http://schemas.openxmlformats.org/officeDocument/2006/relationships/footer" Target="footer1.xml"/><Relationship Id="rId6" Type="http://schemas.openxmlformats.org/officeDocument/2006/relationships/footnotes" Target="footnotes.xml"/><Relationship Id="rId16"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5.png"/><Relationship Id="rId19" Type="http://schemas.openxmlformats.org/officeDocument/2006/relationships/header" Target="header2.xml"/><Relationship Id="rId20" Type="http://schemas.openxmlformats.org/officeDocument/2006/relationships/footer" Target="footer2.xml"/><Relationship Id="rId22" Type="http://schemas.openxmlformats.org/officeDocument/2006/relationships/image" Target="media/image10.jpeg"/><Relationship Id="rId21" Type="http://schemas.openxmlformats.org/officeDocument/2006/relationships/image" Target="media/image9.jpeg"/><Relationship Id="rId2"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\Program Files\Microsoft Office\Templates\Normal.dot</Template>
  <TotalTime>0</TotalTime>
  <Pages>14</Pages>
  <Words>2121</Words>
  <Characters>12094</Characters>
  <Application>Microsoft Macintosh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lpstr>
    </vt:vector>
  </TitlesOfParts>
  <Company>NT Department of Education</Company>
  <LinksUpToDate>false</LinksUpToDate>
  <CharactersWithSpaces>14852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NTDE</dc:creator>
  <cp:keywords/>
  <cp:lastModifiedBy>Steven Drake</cp:lastModifiedBy>
  <cp:revision>2</cp:revision>
  <cp:lastPrinted>2001-06-07T23:37:00Z</cp:lastPrinted>
  <dcterms:created xsi:type="dcterms:W3CDTF">2017-04-07T03:58:00Z</dcterms:created>
  <dcterms:modified xsi:type="dcterms:W3CDTF">2017-04-07T03:58:00Z</dcterms:modified>
</cp:coreProperties>
</file>