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FC3" w:rsidRPr="00885F8B" w:rsidRDefault="002E7FC3" w:rsidP="00885F8B">
      <w:pPr>
        <w:rPr>
          <w:rFonts w:ascii="Helvetica" w:hAnsi="Helvetica" w:cs="Times New Roman"/>
          <w:szCs w:val="26"/>
          <w:lang w:val="en-US"/>
        </w:rPr>
      </w:pPr>
      <w:r w:rsidRPr="00E936CB">
        <w:rPr>
          <w:rFonts w:ascii="Helvetica" w:hAnsi="Helvetica" w:cs="Times New Roman"/>
          <w:szCs w:val="26"/>
          <w:lang w:val="en-US"/>
        </w:rPr>
        <w:t xml:space="preserve">SECTION A: MULTIPLE-CHOICE QUESTIONS </w:t>
      </w:r>
      <w:r w:rsidR="00885F8B">
        <w:rPr>
          <w:rFonts w:ascii="Helvetica" w:hAnsi="Helvetica" w:cs="Times New Roman"/>
          <w:b/>
          <w:bCs/>
          <w:szCs w:val="20"/>
          <w:lang w:val="en-US"/>
        </w:rPr>
        <w:t>(Questions 1 to 14</w:t>
      </w:r>
      <w:r w:rsidRPr="00E936CB">
        <w:rPr>
          <w:rFonts w:ascii="Helvetica" w:hAnsi="Helvetica" w:cs="Times New Roman"/>
          <w:b/>
          <w:bCs/>
          <w:szCs w:val="20"/>
          <w:lang w:val="en-US"/>
        </w:rPr>
        <w:t>)</w:t>
      </w:r>
    </w:p>
    <w:p w:rsidR="002E7FC3" w:rsidRPr="00E936CB" w:rsidRDefault="00885F8B" w:rsidP="004E2160">
      <w:pPr>
        <w:widowControl w:val="0"/>
        <w:autoSpaceDE w:val="0"/>
        <w:autoSpaceDN w:val="0"/>
        <w:adjustRightInd w:val="0"/>
        <w:rPr>
          <w:rFonts w:ascii="Helvetica" w:hAnsi="Helvetica" w:cs="Times New Roman"/>
          <w:b/>
          <w:bCs/>
          <w:szCs w:val="20"/>
          <w:lang w:val="en-US"/>
        </w:rPr>
      </w:pPr>
      <w:r>
        <w:rPr>
          <w:rFonts w:ascii="Helvetica" w:hAnsi="Helvetica" w:cs="Times New Roman"/>
          <w:b/>
          <w:bCs/>
          <w:szCs w:val="20"/>
          <w:lang w:val="en-US"/>
        </w:rPr>
        <w:t>(28</w:t>
      </w:r>
      <w:r w:rsidR="002E7FC3" w:rsidRPr="00E936CB">
        <w:rPr>
          <w:rFonts w:ascii="Helvetica" w:hAnsi="Helvetica" w:cs="Times New Roman"/>
          <w:b/>
          <w:bCs/>
          <w:szCs w:val="20"/>
          <w:lang w:val="en-US"/>
        </w:rPr>
        <w:t xml:space="preserve"> marks)</w:t>
      </w:r>
    </w:p>
    <w:p w:rsidR="002E7FC3" w:rsidRPr="00E936CB" w:rsidRDefault="002E7FC3"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Answer all questions in this section.</w:t>
      </w:r>
    </w:p>
    <w:p w:rsidR="002E7FC3" w:rsidRPr="00E936CB" w:rsidRDefault="006B0FC9" w:rsidP="004E2160">
      <w:pPr>
        <w:widowControl w:val="0"/>
        <w:autoSpaceDE w:val="0"/>
        <w:autoSpaceDN w:val="0"/>
        <w:adjustRightInd w:val="0"/>
        <w:rPr>
          <w:rFonts w:ascii="Helvetica" w:hAnsi="Helvetica" w:cs="Times New Roman"/>
          <w:szCs w:val="20"/>
          <w:lang w:val="en-US"/>
        </w:rPr>
      </w:pPr>
      <w:r>
        <w:rPr>
          <w:rFonts w:ascii="Helvetica" w:hAnsi="Helvetica" w:cs="Times New Roman"/>
          <w:szCs w:val="20"/>
          <w:lang w:val="en-US"/>
        </w:rPr>
        <w:t>Each of the fifteen</w:t>
      </w:r>
      <w:r w:rsidR="002E7FC3" w:rsidRPr="00E936CB">
        <w:rPr>
          <w:rFonts w:ascii="Helvetica" w:hAnsi="Helvetica" w:cs="Times New Roman"/>
          <w:szCs w:val="20"/>
          <w:lang w:val="en-US"/>
        </w:rPr>
        <w:t xml:space="preserve"> multiple-choice questions in Section A involves choosing from four alternative answers. Read each question carefully. Then indicate the one alternative that you consider best answers the question by shading the bubble by the appropriate letter alongside the question number on the multiple-choice answer sheet. Use black or blue pen. It is in your interest to give an answer to every question in this section of the paper, as no marks are deducted for incorrect a</w:t>
      </w:r>
      <w:r w:rsidR="007E407F" w:rsidRPr="00E936CB">
        <w:rPr>
          <w:rFonts w:ascii="Helvetica" w:hAnsi="Helvetica" w:cs="Times New Roman"/>
          <w:szCs w:val="20"/>
          <w:lang w:val="en-US"/>
        </w:rPr>
        <w:t>ns</w:t>
      </w:r>
      <w:r w:rsidR="005E3CE3" w:rsidRPr="00E936CB">
        <w:rPr>
          <w:rFonts w:ascii="Helvetica" w:hAnsi="Helvetica" w:cs="Times New Roman"/>
          <w:szCs w:val="20"/>
          <w:lang w:val="en-US"/>
        </w:rPr>
        <w:t>wers. Each question is worth two</w:t>
      </w:r>
      <w:r w:rsidR="007E407F" w:rsidRPr="00E936CB">
        <w:rPr>
          <w:rFonts w:ascii="Helvetica" w:hAnsi="Helvetica" w:cs="Times New Roman"/>
          <w:szCs w:val="20"/>
          <w:lang w:val="en-US"/>
        </w:rPr>
        <w:t xml:space="preserve"> mark</w:t>
      </w:r>
      <w:r w:rsidR="005E3CE3" w:rsidRPr="00E936CB">
        <w:rPr>
          <w:rFonts w:ascii="Helvetica" w:hAnsi="Helvetica" w:cs="Times New Roman"/>
          <w:szCs w:val="20"/>
          <w:lang w:val="en-US"/>
        </w:rPr>
        <w:t>s</w:t>
      </w:r>
      <w:r w:rsidR="007E407F" w:rsidRPr="00E936CB">
        <w:rPr>
          <w:rFonts w:ascii="Helvetica" w:hAnsi="Helvetica" w:cs="Times New Roman"/>
          <w:szCs w:val="20"/>
          <w:lang w:val="en-US"/>
        </w:rPr>
        <w:t xml:space="preserve">. You should spend about </w:t>
      </w:r>
      <w:r>
        <w:rPr>
          <w:rFonts w:ascii="Helvetica" w:hAnsi="Helvetica" w:cs="Times New Roman"/>
          <w:szCs w:val="20"/>
          <w:lang w:val="en-US"/>
        </w:rPr>
        <w:t xml:space="preserve">10 to </w:t>
      </w:r>
      <w:r w:rsidR="007E407F" w:rsidRPr="00E936CB">
        <w:rPr>
          <w:rFonts w:ascii="Helvetica" w:hAnsi="Helvetica" w:cs="Times New Roman"/>
          <w:szCs w:val="20"/>
          <w:lang w:val="en-US"/>
        </w:rPr>
        <w:t>15</w:t>
      </w:r>
      <w:r w:rsidR="002E7FC3" w:rsidRPr="00E936CB">
        <w:rPr>
          <w:rFonts w:ascii="Helvetica" w:hAnsi="Helvetica" w:cs="Times New Roman"/>
          <w:szCs w:val="20"/>
          <w:lang w:val="en-US"/>
        </w:rPr>
        <w:t xml:space="preserve"> minutes on this </w:t>
      </w:r>
      <w:r w:rsidR="001A1184" w:rsidRPr="00E936CB">
        <w:rPr>
          <w:rFonts w:ascii="Helvetica" w:hAnsi="Helvetica" w:cs="Times New Roman"/>
          <w:szCs w:val="20"/>
          <w:lang w:val="en-US"/>
        </w:rPr>
        <w:t>section.</w:t>
      </w:r>
    </w:p>
    <w:p w:rsidR="002E7FC3" w:rsidRPr="00E936CB" w:rsidRDefault="002E7FC3" w:rsidP="004E2160">
      <w:pPr>
        <w:widowControl w:val="0"/>
        <w:autoSpaceDE w:val="0"/>
        <w:autoSpaceDN w:val="0"/>
        <w:adjustRightInd w:val="0"/>
        <w:rPr>
          <w:rFonts w:ascii="Helvetica" w:hAnsi="Helvetica" w:cs="Times New Roman"/>
          <w:szCs w:val="20"/>
          <w:lang w:val="en-US"/>
        </w:rPr>
      </w:pPr>
    </w:p>
    <w:p w:rsidR="00033CDB" w:rsidRPr="00E936CB" w:rsidRDefault="00893B52" w:rsidP="004E2160">
      <w:pPr>
        <w:widowControl w:val="0"/>
        <w:autoSpaceDE w:val="0"/>
        <w:autoSpaceDN w:val="0"/>
        <w:adjustRightInd w:val="0"/>
        <w:rPr>
          <w:rFonts w:ascii="Helvetica" w:hAnsi="Helvetica" w:cs="Times New Roman"/>
          <w:szCs w:val="20"/>
          <w:lang w:val="en-US"/>
        </w:rPr>
      </w:pPr>
      <w:r w:rsidRPr="006B0FC9">
        <w:rPr>
          <w:rFonts w:ascii="Helvetica" w:hAnsi="Helvetica" w:cs="Times New Roman"/>
          <w:b/>
          <w:szCs w:val="20"/>
          <w:lang w:val="en-US"/>
        </w:rPr>
        <w:t>1.</w:t>
      </w:r>
      <w:r w:rsidRPr="00E936CB">
        <w:rPr>
          <w:rFonts w:ascii="Helvetica" w:hAnsi="Helvetica" w:cs="Times New Roman"/>
          <w:szCs w:val="20"/>
          <w:lang w:val="en-US"/>
        </w:rPr>
        <w:t xml:space="preserve"> </w:t>
      </w:r>
      <w:r w:rsidR="002E7FC3" w:rsidRPr="00E936CB">
        <w:rPr>
          <w:rFonts w:ascii="Helvetica" w:hAnsi="Helvetica" w:cs="Times New Roman"/>
          <w:szCs w:val="22"/>
          <w:lang w:val="en-US"/>
        </w:rPr>
        <w:t xml:space="preserve">Refer to the following </w:t>
      </w:r>
      <w:r w:rsidR="00033CDB" w:rsidRPr="00E936CB">
        <w:rPr>
          <w:rFonts w:ascii="Helvetica" w:hAnsi="Helvetica" w:cs="Times New Roman"/>
          <w:szCs w:val="22"/>
          <w:lang w:val="en-US"/>
        </w:rPr>
        <w:t>diagrams, which show the components of a nucleotide in a DNA molecule:</w:t>
      </w:r>
    </w:p>
    <w:p w:rsidR="00033CDB" w:rsidRPr="00E936CB" w:rsidRDefault="00033CDB"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noProof/>
          <w:szCs w:val="20"/>
          <w:lang w:val="en-US"/>
        </w:rPr>
        <w:drawing>
          <wp:inline distT="0" distB="0" distL="0" distR="0">
            <wp:extent cx="5275697" cy="939800"/>
            <wp:effectExtent l="25400" t="0" r="7503"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20961" t="27027" r="19611" b="55985"/>
                    <a:stretch>
                      <a:fillRect/>
                    </a:stretch>
                  </pic:blipFill>
                  <pic:spPr bwMode="auto">
                    <a:xfrm>
                      <a:off x="0" y="0"/>
                      <a:ext cx="5308130" cy="945577"/>
                    </a:xfrm>
                    <a:prstGeom prst="rect">
                      <a:avLst/>
                    </a:prstGeom>
                    <a:noFill/>
                    <a:ln w="9525">
                      <a:noFill/>
                      <a:miter lim="800000"/>
                      <a:headEnd/>
                      <a:tailEnd/>
                    </a:ln>
                  </pic:spPr>
                </pic:pic>
              </a:graphicData>
            </a:graphic>
          </wp:inline>
        </w:drawing>
      </w:r>
    </w:p>
    <w:p w:rsidR="00033CDB" w:rsidRPr="00E936CB" w:rsidRDefault="00033CDB"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Which one of the following diagrams shows the arrangement of these components in a nucleotide that will pair in a DNA molecule with a nucleotide that contains guanine?</w:t>
      </w:r>
    </w:p>
    <w:p w:rsidR="00033CDB" w:rsidRPr="00E936CB" w:rsidRDefault="00033CDB" w:rsidP="004E2160">
      <w:pPr>
        <w:widowControl w:val="0"/>
        <w:autoSpaceDE w:val="0"/>
        <w:autoSpaceDN w:val="0"/>
        <w:adjustRightInd w:val="0"/>
        <w:rPr>
          <w:rFonts w:ascii="Helvetica" w:hAnsi="Helvetica" w:cs="Times New Roman"/>
          <w:szCs w:val="22"/>
          <w:lang w:val="en-US"/>
        </w:rPr>
      </w:pPr>
    </w:p>
    <w:p w:rsidR="00033CDB" w:rsidRPr="00E936CB" w:rsidRDefault="002E7FC3"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noProof/>
          <w:szCs w:val="22"/>
          <w:lang w:val="en-US"/>
        </w:rPr>
        <w:drawing>
          <wp:inline distT="0" distB="0" distL="0" distR="0">
            <wp:extent cx="5360896" cy="2971800"/>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3480" t="22780" r="20084" b="18147"/>
                    <a:stretch>
                      <a:fillRect/>
                    </a:stretch>
                  </pic:blipFill>
                  <pic:spPr bwMode="auto">
                    <a:xfrm>
                      <a:off x="0" y="0"/>
                      <a:ext cx="5370050" cy="2976874"/>
                    </a:xfrm>
                    <a:prstGeom prst="rect">
                      <a:avLst/>
                    </a:prstGeom>
                    <a:noFill/>
                    <a:ln w="9525">
                      <a:noFill/>
                      <a:miter lim="800000"/>
                      <a:headEnd/>
                      <a:tailEnd/>
                    </a:ln>
                  </pic:spPr>
                </pic:pic>
              </a:graphicData>
            </a:graphic>
          </wp:inline>
        </w:drawing>
      </w:r>
    </w:p>
    <w:p w:rsidR="00033CDB" w:rsidRPr="00E936CB" w:rsidRDefault="00033CDB" w:rsidP="004E2160">
      <w:pPr>
        <w:widowControl w:val="0"/>
        <w:autoSpaceDE w:val="0"/>
        <w:autoSpaceDN w:val="0"/>
        <w:adjustRightInd w:val="0"/>
        <w:rPr>
          <w:rFonts w:ascii="Helvetica" w:hAnsi="Helvetica" w:cs="Times New Roman"/>
          <w:szCs w:val="20"/>
          <w:lang w:val="en-US"/>
        </w:rPr>
      </w:pPr>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6B0FC9">
        <w:rPr>
          <w:rFonts w:ascii="Helvetica" w:hAnsi="Helvetica"/>
          <w:b/>
        </w:rPr>
        <w:t>2.</w:t>
      </w:r>
      <w:r w:rsidRPr="00E936CB">
        <w:rPr>
          <w:rFonts w:ascii="Helvetica" w:hAnsi="Helvetica"/>
        </w:rPr>
        <w:t xml:space="preserve"> Translation on ribosomes involves decoding information carried on:</w:t>
      </w:r>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J. </w:t>
      </w:r>
      <w:r w:rsidRPr="00E936CB">
        <w:rPr>
          <w:rFonts w:ascii="Helvetica" w:hAnsi="Helvetica"/>
        </w:rPr>
        <w:t>DNA</w:t>
      </w:r>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K. </w:t>
      </w:r>
      <w:r w:rsidRPr="00E936CB">
        <w:rPr>
          <w:rFonts w:ascii="Helvetica" w:hAnsi="Helvetica"/>
        </w:rPr>
        <w:t>protein</w:t>
      </w:r>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L. </w:t>
      </w:r>
      <w:r w:rsidRPr="00E936CB">
        <w:rPr>
          <w:rFonts w:ascii="Helvetica" w:hAnsi="Helvetica"/>
        </w:rPr>
        <w:t>mRNA</w:t>
      </w:r>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M. </w:t>
      </w:r>
      <w:r w:rsidRPr="00E936CB">
        <w:rPr>
          <w:rFonts w:ascii="Helvetica" w:hAnsi="Helvetica"/>
        </w:rPr>
        <w:t>tRNA</w:t>
      </w:r>
    </w:p>
    <w:p w:rsidR="004E2160" w:rsidRDefault="004E2160" w:rsidP="004E2160">
      <w:pPr>
        <w:widowControl w:val="0"/>
        <w:autoSpaceDE w:val="0"/>
        <w:autoSpaceDN w:val="0"/>
        <w:adjustRightInd w:val="0"/>
        <w:rPr>
          <w:rFonts w:ascii="Helvetica" w:hAnsi="Helvetica" w:cs="Times New Roman"/>
          <w:szCs w:val="20"/>
          <w:lang w:val="en-US"/>
        </w:rPr>
      </w:pPr>
    </w:p>
    <w:p w:rsidR="004E2160" w:rsidRDefault="004E2160" w:rsidP="004E2160">
      <w:pPr>
        <w:widowControl w:val="0"/>
        <w:autoSpaceDE w:val="0"/>
        <w:autoSpaceDN w:val="0"/>
        <w:adjustRightInd w:val="0"/>
        <w:rPr>
          <w:rFonts w:ascii="Helvetica" w:hAnsi="Helvetica" w:cs="Times New Roman"/>
          <w:szCs w:val="20"/>
          <w:lang w:val="en-US"/>
        </w:rPr>
      </w:pPr>
    </w:p>
    <w:p w:rsidR="00893B52" w:rsidRPr="00E936CB" w:rsidRDefault="00F012FB" w:rsidP="004E2160">
      <w:pPr>
        <w:widowControl w:val="0"/>
        <w:autoSpaceDE w:val="0"/>
        <w:autoSpaceDN w:val="0"/>
        <w:adjustRightInd w:val="0"/>
        <w:rPr>
          <w:rFonts w:ascii="Helvetica" w:hAnsi="Helvetica" w:cs="Times New Roman"/>
          <w:szCs w:val="20"/>
          <w:lang w:val="en-US"/>
        </w:rPr>
      </w:pPr>
      <w:r>
        <w:rPr>
          <w:rFonts w:ascii="Helvetica" w:hAnsi="Helvetica" w:cs="Times New Roman"/>
          <w:szCs w:val="20"/>
          <w:lang w:val="en-US"/>
        </w:rPr>
        <w:br w:type="page"/>
      </w:r>
      <w:r w:rsidRPr="006B0FC9">
        <w:rPr>
          <w:rFonts w:ascii="Helvetica" w:hAnsi="Helvetica" w:cs="Times New Roman"/>
          <w:b/>
          <w:szCs w:val="20"/>
          <w:lang w:val="en-US"/>
        </w:rPr>
        <w:t>3</w:t>
      </w:r>
      <w:r w:rsidR="002E7FC3" w:rsidRPr="006B0FC9">
        <w:rPr>
          <w:rFonts w:ascii="Helvetica" w:hAnsi="Helvetica" w:cs="Times New Roman"/>
          <w:b/>
          <w:szCs w:val="20"/>
          <w:lang w:val="en-US"/>
        </w:rPr>
        <w:t>.</w:t>
      </w:r>
      <w:r w:rsidR="002E7FC3" w:rsidRPr="00E936CB">
        <w:rPr>
          <w:rFonts w:ascii="Helvetica" w:hAnsi="Helvetica" w:cs="Times New Roman"/>
          <w:szCs w:val="20"/>
          <w:lang w:val="en-US"/>
        </w:rPr>
        <w:t xml:space="preserve"> </w:t>
      </w:r>
      <w:r w:rsidR="00893B52" w:rsidRPr="00E936CB">
        <w:rPr>
          <w:rFonts w:ascii="Helvetica" w:hAnsi="Helvetica" w:cs="Times New Roman"/>
          <w:szCs w:val="20"/>
          <w:lang w:val="en-US"/>
        </w:rPr>
        <w:t>Refer to the following sequence of bases, which was transcribed from a nucleic acid:</w:t>
      </w: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 xml:space="preserve"> … A U A G C C C U A G G C …</w:t>
      </w: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Which one of the following sequences of bases is the template that was used for this</w:t>
      </w:r>
      <w:r w:rsidR="00BE181A">
        <w:rPr>
          <w:rFonts w:ascii="Helvetica" w:hAnsi="Helvetica" w:cs="Times New Roman"/>
          <w:szCs w:val="20"/>
          <w:lang w:val="en-US"/>
        </w:rPr>
        <w:t xml:space="preserve"> </w:t>
      </w:r>
      <w:r w:rsidRPr="00E936CB">
        <w:rPr>
          <w:rFonts w:ascii="Helvetica" w:hAnsi="Helvetica" w:cs="Times New Roman"/>
          <w:szCs w:val="20"/>
          <w:lang w:val="en-US"/>
        </w:rPr>
        <w:t>transcription?</w:t>
      </w:r>
    </w:p>
    <w:p w:rsidR="00893B52" w:rsidRPr="00E936CB" w:rsidRDefault="00893B52" w:rsidP="004E2160">
      <w:pPr>
        <w:widowControl w:val="0"/>
        <w:autoSpaceDE w:val="0"/>
        <w:autoSpaceDN w:val="0"/>
        <w:adjustRightInd w:val="0"/>
        <w:rPr>
          <w:rFonts w:ascii="Helvetica" w:hAnsi="Helvetica" w:cs="Times New Roman"/>
          <w:szCs w:val="20"/>
          <w:lang w:val="en-US"/>
        </w:rPr>
      </w:pP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J. … U A U C G G G A U C C G …</w:t>
      </w: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K. … A T A G C C C T A G G C …</w:t>
      </w: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L. … T A T C G G G A T C C G …</w:t>
      </w:r>
    </w:p>
    <w:p w:rsidR="00893B52" w:rsidRPr="00E936CB" w:rsidRDefault="00893B52" w:rsidP="004E2160">
      <w:pPr>
        <w:rPr>
          <w:rFonts w:ascii="Helvetica" w:hAnsi="Helvetica" w:cs="Times New Roman"/>
          <w:szCs w:val="20"/>
          <w:lang w:val="en-US"/>
        </w:rPr>
      </w:pPr>
      <w:r w:rsidRPr="00E936CB">
        <w:rPr>
          <w:rFonts w:ascii="Helvetica" w:hAnsi="Helvetica" w:cs="Times New Roman"/>
          <w:szCs w:val="20"/>
          <w:lang w:val="en-US"/>
        </w:rPr>
        <w:t>M. … C G G A T C C C G A T A …</w:t>
      </w:r>
    </w:p>
    <w:p w:rsidR="002E7FC3" w:rsidRPr="00E936CB" w:rsidRDefault="002E7FC3" w:rsidP="000A7EC6">
      <w:pPr>
        <w:widowControl w:val="0"/>
        <w:autoSpaceDE w:val="0"/>
        <w:autoSpaceDN w:val="0"/>
        <w:adjustRightInd w:val="0"/>
        <w:rPr>
          <w:rFonts w:ascii="Helvetica" w:hAnsi="Helvetica" w:cs="Times New Roman"/>
          <w:szCs w:val="22"/>
          <w:lang w:val="en-US"/>
        </w:rPr>
      </w:pPr>
    </w:p>
    <w:p w:rsidR="002E7FC3" w:rsidRPr="00E936CB" w:rsidRDefault="00885F8B" w:rsidP="004E2160">
      <w:pPr>
        <w:widowControl w:val="0"/>
        <w:autoSpaceDE w:val="0"/>
        <w:autoSpaceDN w:val="0"/>
        <w:adjustRightInd w:val="0"/>
        <w:rPr>
          <w:rFonts w:ascii="Helvetica" w:hAnsi="Helvetica" w:cs="Times New Roman"/>
          <w:szCs w:val="22"/>
          <w:lang w:val="en-US"/>
        </w:rPr>
      </w:pPr>
      <w:r>
        <w:rPr>
          <w:rFonts w:ascii="Helvetica" w:hAnsi="Helvetica" w:cs="Times New Roman"/>
          <w:b/>
          <w:szCs w:val="22"/>
          <w:lang w:val="en-US"/>
        </w:rPr>
        <w:t>4</w:t>
      </w:r>
      <w:r w:rsidR="002E7FC3" w:rsidRPr="006B0FC9">
        <w:rPr>
          <w:rFonts w:ascii="Helvetica" w:hAnsi="Helvetica" w:cs="Times New Roman"/>
          <w:b/>
          <w:szCs w:val="22"/>
          <w:lang w:val="en-US"/>
        </w:rPr>
        <w:t>.</w:t>
      </w:r>
      <w:r w:rsidR="002E7FC3" w:rsidRPr="00E936CB">
        <w:rPr>
          <w:rFonts w:ascii="Helvetica" w:hAnsi="Helvetica" w:cs="Times New Roman"/>
          <w:szCs w:val="22"/>
          <w:lang w:val="en-US"/>
        </w:rPr>
        <w:t xml:space="preserve"> A length of DNA that codes for part of a polypeptide is known to contain 633 base pairs.</w:t>
      </w:r>
    </w:p>
    <w:p w:rsidR="002E7FC3" w:rsidRPr="00E936CB" w:rsidRDefault="002E7FC3"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Which one of the following combinations of number of codons and number of amino acids in the polypeptide is most likely to be associated with this length of DNA?</w:t>
      </w:r>
    </w:p>
    <w:p w:rsidR="00292225" w:rsidRPr="00E936CB" w:rsidRDefault="002E7FC3"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noProof/>
          <w:szCs w:val="22"/>
          <w:lang w:val="en-US"/>
        </w:rPr>
        <w:drawing>
          <wp:inline distT="0" distB="0" distL="0" distR="0">
            <wp:extent cx="3784600" cy="1484157"/>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32252" t="39768" r="18648" b="29344"/>
                    <a:stretch>
                      <a:fillRect/>
                    </a:stretch>
                  </pic:blipFill>
                  <pic:spPr bwMode="auto">
                    <a:xfrm>
                      <a:off x="0" y="0"/>
                      <a:ext cx="3784600" cy="1484157"/>
                    </a:xfrm>
                    <a:prstGeom prst="rect">
                      <a:avLst/>
                    </a:prstGeom>
                    <a:noFill/>
                    <a:ln w="9525">
                      <a:noFill/>
                      <a:miter lim="800000"/>
                      <a:headEnd/>
                      <a:tailEnd/>
                    </a:ln>
                  </pic:spPr>
                </pic:pic>
              </a:graphicData>
            </a:graphic>
          </wp:inline>
        </w:drawing>
      </w:r>
    </w:p>
    <w:p w:rsidR="00292225" w:rsidRPr="00E936CB" w:rsidRDefault="00292225" w:rsidP="004E2160">
      <w:pPr>
        <w:widowControl w:val="0"/>
        <w:tabs>
          <w:tab w:val="num" w:pos="0"/>
        </w:tabs>
        <w:autoSpaceDE w:val="0"/>
        <w:autoSpaceDN w:val="0"/>
        <w:adjustRightInd w:val="0"/>
        <w:rPr>
          <w:rFonts w:ascii="Helvetica" w:hAnsi="Helvetica" w:cs="Times New Roman"/>
          <w:szCs w:val="22"/>
          <w:lang w:val="en-US"/>
        </w:rPr>
      </w:pPr>
    </w:p>
    <w:p w:rsidR="00292225" w:rsidRPr="00E936CB" w:rsidRDefault="00885F8B" w:rsidP="004E2160">
      <w:pPr>
        <w:widowControl w:val="0"/>
        <w:tabs>
          <w:tab w:val="num" w:pos="0"/>
        </w:tabs>
        <w:autoSpaceDE w:val="0"/>
        <w:autoSpaceDN w:val="0"/>
        <w:adjustRightInd w:val="0"/>
        <w:rPr>
          <w:rFonts w:ascii="Helvetica" w:hAnsi="Helvetica" w:cs="Times New Roman"/>
          <w:szCs w:val="22"/>
          <w:lang w:val="en-US"/>
        </w:rPr>
      </w:pPr>
      <w:r>
        <w:rPr>
          <w:rFonts w:ascii="Helvetica" w:hAnsi="Helvetica"/>
          <w:b/>
        </w:rPr>
        <w:t>5</w:t>
      </w:r>
      <w:r w:rsidR="00571671" w:rsidRPr="006B0FC9">
        <w:rPr>
          <w:rFonts w:ascii="Helvetica" w:hAnsi="Helvetica"/>
          <w:b/>
        </w:rPr>
        <w:t>.</w:t>
      </w:r>
      <w:r w:rsidR="00571671" w:rsidRPr="00E936CB">
        <w:rPr>
          <w:rFonts w:ascii="Helvetica" w:hAnsi="Helvetica"/>
        </w:rPr>
        <w:t xml:space="preserve"> </w:t>
      </w:r>
      <w:r w:rsidR="00292225" w:rsidRPr="00E936CB">
        <w:rPr>
          <w:rFonts w:ascii="Helvetica" w:hAnsi="Helvetica"/>
        </w:rPr>
        <w:t>Translation on ribosomes involves decoding information carried on:</w:t>
      </w:r>
    </w:p>
    <w:p w:rsidR="00292225" w:rsidRPr="00E936CB" w:rsidRDefault="00292225"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J. </w:t>
      </w:r>
      <w:r w:rsidRPr="00E936CB">
        <w:rPr>
          <w:rFonts w:ascii="Helvetica" w:hAnsi="Helvetica"/>
        </w:rPr>
        <w:t>DNA</w:t>
      </w:r>
    </w:p>
    <w:p w:rsidR="00292225" w:rsidRPr="00E936CB" w:rsidRDefault="00292225"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K. </w:t>
      </w:r>
      <w:r w:rsidRPr="00E936CB">
        <w:rPr>
          <w:rFonts w:ascii="Helvetica" w:hAnsi="Helvetica"/>
        </w:rPr>
        <w:t>protein</w:t>
      </w:r>
    </w:p>
    <w:p w:rsidR="00292225" w:rsidRPr="00E936CB" w:rsidRDefault="00292225"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L. </w:t>
      </w:r>
      <w:r w:rsidRPr="00E936CB">
        <w:rPr>
          <w:rFonts w:ascii="Helvetica" w:hAnsi="Helvetica"/>
        </w:rPr>
        <w:t>mRNA</w:t>
      </w:r>
    </w:p>
    <w:p w:rsidR="00571671" w:rsidRPr="00E936CB" w:rsidRDefault="00292225"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M. </w:t>
      </w:r>
      <w:r w:rsidRPr="00E936CB">
        <w:rPr>
          <w:rFonts w:ascii="Helvetica" w:hAnsi="Helvetica"/>
        </w:rPr>
        <w:t>tRNA</w:t>
      </w:r>
    </w:p>
    <w:p w:rsidR="00F012FB" w:rsidRPr="00E936CB" w:rsidRDefault="00F012FB" w:rsidP="004E2160">
      <w:pPr>
        <w:widowControl w:val="0"/>
        <w:autoSpaceDE w:val="0"/>
        <w:autoSpaceDN w:val="0"/>
        <w:adjustRightInd w:val="0"/>
        <w:rPr>
          <w:rFonts w:ascii="Helvetica" w:hAnsi="Helvetica" w:cs="Times New Roman"/>
          <w:szCs w:val="22"/>
          <w:lang w:val="en-US"/>
        </w:rPr>
      </w:pPr>
    </w:p>
    <w:p w:rsidR="00F012FB" w:rsidRPr="00E936CB" w:rsidRDefault="00885F8B" w:rsidP="004E2160">
      <w:pPr>
        <w:widowControl w:val="0"/>
        <w:autoSpaceDE w:val="0"/>
        <w:autoSpaceDN w:val="0"/>
        <w:adjustRightInd w:val="0"/>
        <w:rPr>
          <w:rFonts w:ascii="Helvetica" w:hAnsi="Helvetica" w:cs="Times New Roman"/>
          <w:szCs w:val="22"/>
          <w:lang w:val="en-US"/>
        </w:rPr>
      </w:pPr>
      <w:r>
        <w:rPr>
          <w:rFonts w:ascii="Helvetica" w:hAnsi="Helvetica" w:cs="Times New Roman"/>
          <w:b/>
          <w:szCs w:val="22"/>
          <w:lang w:val="en-US"/>
        </w:rPr>
        <w:t>6</w:t>
      </w:r>
      <w:r w:rsidR="00F012FB" w:rsidRPr="006B0FC9">
        <w:rPr>
          <w:rFonts w:ascii="Helvetica" w:hAnsi="Helvetica" w:cs="Times New Roman"/>
          <w:b/>
          <w:szCs w:val="22"/>
          <w:lang w:val="en-US"/>
        </w:rPr>
        <w:t>.</w:t>
      </w:r>
      <w:r w:rsidR="00F012FB" w:rsidRPr="00E936CB">
        <w:rPr>
          <w:rFonts w:ascii="Helvetica" w:hAnsi="Helvetica" w:cs="Times New Roman"/>
          <w:szCs w:val="22"/>
          <w:lang w:val="en-US"/>
        </w:rPr>
        <w:t xml:space="preserve"> Which one of the following macromolecules is not used as an energy reserve in a cell?</w:t>
      </w:r>
    </w:p>
    <w:p w:rsidR="00F012FB" w:rsidRPr="00E936CB" w:rsidRDefault="00F012FB"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J. Chitin.</w:t>
      </w:r>
    </w:p>
    <w:p w:rsidR="00F012FB" w:rsidRPr="00E936CB" w:rsidRDefault="00F012FB"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K. Lipid.</w:t>
      </w:r>
    </w:p>
    <w:p w:rsidR="00F012FB" w:rsidRPr="00E936CB" w:rsidRDefault="00F012FB"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L. Glycogen.</w:t>
      </w:r>
    </w:p>
    <w:p w:rsidR="00F012FB" w:rsidRPr="00E936CB" w:rsidRDefault="00F012FB" w:rsidP="004E2160">
      <w:pPr>
        <w:rPr>
          <w:rFonts w:ascii="Helvetica" w:hAnsi="Helvetica" w:cs="Times New Roman"/>
          <w:szCs w:val="20"/>
          <w:lang w:val="en-US"/>
        </w:rPr>
      </w:pPr>
      <w:r w:rsidRPr="00E936CB">
        <w:rPr>
          <w:rFonts w:ascii="Helvetica" w:hAnsi="Helvetica" w:cs="Times New Roman"/>
          <w:szCs w:val="22"/>
          <w:lang w:val="en-US"/>
        </w:rPr>
        <w:t>M. Starch.</w:t>
      </w:r>
    </w:p>
    <w:p w:rsidR="00571671" w:rsidRPr="00E936CB" w:rsidRDefault="00F012FB" w:rsidP="004E2160">
      <w:pPr>
        <w:widowControl w:val="0"/>
        <w:tabs>
          <w:tab w:val="num" w:pos="0"/>
        </w:tabs>
        <w:autoSpaceDE w:val="0"/>
        <w:autoSpaceDN w:val="0"/>
        <w:adjustRightInd w:val="0"/>
        <w:rPr>
          <w:rFonts w:ascii="Helvetica" w:hAnsi="Helvetica" w:cs="Times New Roman"/>
          <w:szCs w:val="22"/>
          <w:lang w:val="en-US"/>
        </w:rPr>
      </w:pPr>
      <w:r>
        <w:rPr>
          <w:rFonts w:ascii="Helvetica" w:hAnsi="Helvetica" w:cs="Times New Roman"/>
          <w:szCs w:val="22"/>
          <w:lang w:val="en-US"/>
        </w:rPr>
        <w:br w:type="page"/>
      </w:r>
      <w:r w:rsidR="00885F8B">
        <w:rPr>
          <w:rFonts w:ascii="Helvetica" w:hAnsi="Helvetica" w:cs="Times New Roman"/>
          <w:b/>
          <w:szCs w:val="22"/>
          <w:lang w:val="en-US"/>
        </w:rPr>
        <w:t>7</w:t>
      </w:r>
      <w:r w:rsidR="00571671" w:rsidRPr="006B0FC9">
        <w:rPr>
          <w:rFonts w:ascii="Helvetica" w:hAnsi="Helvetica" w:cs="Times New Roman"/>
          <w:b/>
          <w:szCs w:val="22"/>
          <w:lang w:val="en-US"/>
        </w:rPr>
        <w:t>.</w:t>
      </w:r>
      <w:r w:rsidR="00571671" w:rsidRPr="00E936CB">
        <w:rPr>
          <w:rFonts w:ascii="Helvetica" w:hAnsi="Helvetica" w:cs="Times New Roman"/>
          <w:szCs w:val="22"/>
          <w:lang w:val="en-US"/>
        </w:rPr>
        <w:t xml:space="preserve"> </w:t>
      </w:r>
      <w:r w:rsidR="00571671" w:rsidRPr="00E936CB">
        <w:rPr>
          <w:rFonts w:ascii="Helvetica" w:hAnsi="Helvetica"/>
        </w:rPr>
        <w:t>Part of one chain of nucleotides in a DNA molecule carries the following sequence of bases.</w:t>
      </w:r>
    </w:p>
    <w:p w:rsidR="00571671" w:rsidRPr="00E936CB" w:rsidRDefault="00571671" w:rsidP="004E2160">
      <w:pPr>
        <w:tabs>
          <w:tab w:val="num" w:pos="0"/>
        </w:tabs>
        <w:spacing w:before="100" w:beforeAutospacing="1" w:after="100" w:afterAutospacing="1"/>
        <w:jc w:val="center"/>
        <w:rPr>
          <w:rFonts w:ascii="Helvetica" w:hAnsi="Helvetica"/>
          <w:b/>
        </w:rPr>
      </w:pPr>
      <w:r w:rsidRPr="00E936CB">
        <w:rPr>
          <w:rFonts w:ascii="Helvetica" w:hAnsi="Helvetica"/>
          <w:b/>
        </w:rPr>
        <w:t>TTATACATGGCATTATACGCAACC</w:t>
      </w:r>
    </w:p>
    <w:p w:rsidR="00571671" w:rsidRPr="00E936CB" w:rsidRDefault="00571671" w:rsidP="004E2160">
      <w:pPr>
        <w:tabs>
          <w:tab w:val="num" w:pos="0"/>
        </w:tabs>
        <w:spacing w:before="100" w:beforeAutospacing="1" w:after="100" w:afterAutospacing="1"/>
        <w:jc w:val="both"/>
        <w:rPr>
          <w:rFonts w:ascii="Helvetica" w:hAnsi="Helvetica"/>
        </w:rPr>
      </w:pPr>
      <w:r w:rsidRPr="00E936CB">
        <w:rPr>
          <w:rFonts w:ascii="Helvetica" w:hAnsi="Helvetica"/>
        </w:rPr>
        <w:t>How many amino acids did this sequence code for?</w:t>
      </w:r>
    </w:p>
    <w:p w:rsidR="00571671" w:rsidRPr="00E936CB" w:rsidRDefault="00571671" w:rsidP="004E2160">
      <w:pPr>
        <w:tabs>
          <w:tab w:val="num" w:pos="0"/>
        </w:tabs>
        <w:ind w:right="1133"/>
        <w:jc w:val="both"/>
        <w:rPr>
          <w:rFonts w:ascii="Helvetica" w:hAnsi="Helvetica"/>
        </w:rPr>
      </w:pPr>
      <w:r w:rsidRPr="00E936CB">
        <w:rPr>
          <w:rFonts w:ascii="Helvetica" w:hAnsi="Helvetica"/>
        </w:rPr>
        <w:t>J.      four</w:t>
      </w:r>
    </w:p>
    <w:p w:rsidR="00571671" w:rsidRPr="00E936CB" w:rsidRDefault="00571671" w:rsidP="004E2160">
      <w:pPr>
        <w:tabs>
          <w:tab w:val="num" w:pos="0"/>
        </w:tabs>
        <w:ind w:right="1133"/>
        <w:jc w:val="both"/>
        <w:rPr>
          <w:rFonts w:ascii="Helvetica" w:hAnsi="Helvetica"/>
        </w:rPr>
      </w:pPr>
      <w:r w:rsidRPr="00E936CB">
        <w:rPr>
          <w:rFonts w:ascii="Helvetica" w:hAnsi="Helvetica"/>
        </w:rPr>
        <w:t>K.     eight</w:t>
      </w:r>
    </w:p>
    <w:p w:rsidR="00571671" w:rsidRPr="00E936CB" w:rsidRDefault="00571671" w:rsidP="004E2160">
      <w:pPr>
        <w:tabs>
          <w:tab w:val="num" w:pos="0"/>
        </w:tabs>
        <w:ind w:right="1133"/>
        <w:jc w:val="both"/>
        <w:rPr>
          <w:rFonts w:ascii="Helvetica" w:hAnsi="Helvetica"/>
        </w:rPr>
      </w:pPr>
      <w:r w:rsidRPr="00E936CB">
        <w:rPr>
          <w:rFonts w:ascii="Helvetica" w:hAnsi="Helvetica"/>
        </w:rPr>
        <w:t>L.     twelve</w:t>
      </w:r>
    </w:p>
    <w:p w:rsidR="00571671" w:rsidRPr="00E936CB" w:rsidRDefault="00571671" w:rsidP="004E2160">
      <w:pPr>
        <w:tabs>
          <w:tab w:val="num" w:pos="0"/>
        </w:tabs>
        <w:ind w:right="1134"/>
        <w:jc w:val="both"/>
        <w:rPr>
          <w:rFonts w:ascii="Helvetica" w:hAnsi="Helvetica"/>
        </w:rPr>
      </w:pPr>
      <w:r w:rsidRPr="00E936CB">
        <w:rPr>
          <w:rFonts w:ascii="Helvetica" w:hAnsi="Helvetica"/>
        </w:rPr>
        <w:t>M.    twenty four</w:t>
      </w:r>
    </w:p>
    <w:p w:rsidR="00571671" w:rsidRPr="00E936CB" w:rsidRDefault="00571671" w:rsidP="004E2160">
      <w:pPr>
        <w:widowControl w:val="0"/>
        <w:autoSpaceDE w:val="0"/>
        <w:autoSpaceDN w:val="0"/>
        <w:adjustRightInd w:val="0"/>
        <w:rPr>
          <w:rFonts w:ascii="Helvetica" w:hAnsi="Helvetica" w:cs="Times New Roman"/>
          <w:szCs w:val="22"/>
          <w:lang w:val="en-US"/>
        </w:rPr>
      </w:pPr>
    </w:p>
    <w:p w:rsidR="00893B52" w:rsidRPr="00E936CB" w:rsidRDefault="00893B52" w:rsidP="004E2160">
      <w:pPr>
        <w:rPr>
          <w:rFonts w:ascii="Helvetica" w:hAnsi="Helvetica" w:cs="Times New Roman"/>
          <w:szCs w:val="20"/>
          <w:lang w:val="en-US"/>
        </w:rPr>
      </w:pPr>
    </w:p>
    <w:p w:rsidR="00217F3F" w:rsidRPr="00E936CB" w:rsidRDefault="00885F8B" w:rsidP="004E2160">
      <w:pPr>
        <w:widowControl w:val="0"/>
        <w:autoSpaceDE w:val="0"/>
        <w:autoSpaceDN w:val="0"/>
        <w:adjustRightInd w:val="0"/>
        <w:rPr>
          <w:rFonts w:ascii="Helvetica" w:hAnsi="Helvetica" w:cs="Times New Roman"/>
          <w:szCs w:val="22"/>
          <w:lang w:val="en-US"/>
        </w:rPr>
      </w:pPr>
      <w:r>
        <w:rPr>
          <w:rFonts w:ascii="Helvetica" w:hAnsi="Helvetica" w:cs="Times New Roman"/>
          <w:b/>
          <w:szCs w:val="22"/>
          <w:lang w:val="en-US"/>
        </w:rPr>
        <w:t>8</w:t>
      </w:r>
      <w:r w:rsidR="00217F3F" w:rsidRPr="006B0FC9">
        <w:rPr>
          <w:rFonts w:ascii="Helvetica" w:hAnsi="Helvetica" w:cs="Times New Roman"/>
          <w:b/>
          <w:szCs w:val="22"/>
          <w:lang w:val="en-US"/>
        </w:rPr>
        <w:t>.</w:t>
      </w:r>
      <w:r w:rsidR="00217F3F" w:rsidRPr="00E936CB">
        <w:rPr>
          <w:rFonts w:ascii="Helvetica" w:hAnsi="Helvetica" w:cs="Times New Roman"/>
          <w:szCs w:val="22"/>
          <w:lang w:val="en-US"/>
        </w:rPr>
        <w:t xml:space="preserve"> According to the induced-fit model for enzyme action, an enzyme changes shape</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J. when it binds to its substrate.</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K. and therefore it can work with many different substrates.</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L. to be the same as the shape of its substrate.</w:t>
      </w:r>
    </w:p>
    <w:p w:rsidR="00472210" w:rsidRPr="000A7EC6" w:rsidRDefault="00217F3F" w:rsidP="000A7EC6">
      <w:pPr>
        <w:rPr>
          <w:rFonts w:ascii="Helvetica" w:hAnsi="Helvetica" w:cs="Times New Roman"/>
          <w:szCs w:val="20"/>
          <w:lang w:val="en-US"/>
        </w:rPr>
      </w:pPr>
      <w:r w:rsidRPr="00E936CB">
        <w:rPr>
          <w:rFonts w:ascii="Helvetica" w:hAnsi="Helvetica" w:cs="Times New Roman"/>
          <w:szCs w:val="22"/>
          <w:lang w:val="en-US"/>
        </w:rPr>
        <w:t>M. to fit closely to the active site on the substrate.</w:t>
      </w:r>
    </w:p>
    <w:p w:rsidR="000A7EC6" w:rsidRDefault="000A7EC6" w:rsidP="004E2160">
      <w:pPr>
        <w:widowControl w:val="0"/>
        <w:autoSpaceDE w:val="0"/>
        <w:autoSpaceDN w:val="0"/>
        <w:adjustRightInd w:val="0"/>
        <w:rPr>
          <w:rFonts w:ascii="Helvetica" w:hAnsi="Helvetica" w:cs="Times New Roman"/>
          <w:szCs w:val="22"/>
          <w:lang w:val="en-US"/>
        </w:rPr>
      </w:pPr>
    </w:p>
    <w:p w:rsidR="00217F3F" w:rsidRPr="00E936CB" w:rsidRDefault="00885F8B" w:rsidP="004E2160">
      <w:pPr>
        <w:widowControl w:val="0"/>
        <w:autoSpaceDE w:val="0"/>
        <w:autoSpaceDN w:val="0"/>
        <w:adjustRightInd w:val="0"/>
        <w:rPr>
          <w:rFonts w:ascii="Helvetica" w:hAnsi="Helvetica" w:cs="Times New Roman"/>
          <w:szCs w:val="22"/>
          <w:lang w:val="en-US"/>
        </w:rPr>
      </w:pPr>
      <w:r>
        <w:rPr>
          <w:rFonts w:ascii="Helvetica" w:hAnsi="Helvetica" w:cs="Times New Roman"/>
          <w:b/>
          <w:szCs w:val="22"/>
          <w:lang w:val="en-US"/>
        </w:rPr>
        <w:t>9</w:t>
      </w:r>
      <w:r w:rsidR="00217F3F" w:rsidRPr="006B0FC9">
        <w:rPr>
          <w:rFonts w:ascii="Helvetica" w:hAnsi="Helvetica" w:cs="Times New Roman"/>
          <w:b/>
          <w:szCs w:val="22"/>
          <w:lang w:val="en-US"/>
        </w:rPr>
        <w:t>.</w:t>
      </w:r>
      <w:r w:rsidR="00217F3F" w:rsidRPr="00E936CB">
        <w:rPr>
          <w:rFonts w:ascii="Helvetica" w:hAnsi="Helvetica" w:cs="Times New Roman"/>
          <w:szCs w:val="22"/>
          <w:lang w:val="en-US"/>
        </w:rPr>
        <w:t xml:space="preserve"> Refer to the following diagram, which shows six DNA fingerprints: the DNA of a man, a woman, and the woman’s four children.</w:t>
      </w:r>
    </w:p>
    <w:p w:rsidR="00217F3F" w:rsidRPr="00E936CB" w:rsidRDefault="00217F3F" w:rsidP="004E2160">
      <w:pPr>
        <w:rPr>
          <w:rFonts w:ascii="Helvetica" w:hAnsi="Helvetica" w:cs="Times New Roman"/>
          <w:szCs w:val="20"/>
          <w:lang w:val="en-US"/>
        </w:rPr>
      </w:pPr>
      <w:r w:rsidRPr="00E936CB">
        <w:rPr>
          <w:rFonts w:ascii="Helvetica" w:hAnsi="Helvetica" w:cs="Times New Roman"/>
          <w:noProof/>
          <w:szCs w:val="20"/>
          <w:lang w:val="en-US"/>
        </w:rPr>
        <w:drawing>
          <wp:inline distT="0" distB="0" distL="0" distR="0">
            <wp:extent cx="5189995" cy="21717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529" t="24324" r="19518" b="30107"/>
                    <a:stretch>
                      <a:fillRect/>
                    </a:stretch>
                  </pic:blipFill>
                  <pic:spPr bwMode="auto">
                    <a:xfrm>
                      <a:off x="0" y="0"/>
                      <a:ext cx="5189995" cy="2171700"/>
                    </a:xfrm>
                    <a:prstGeom prst="rect">
                      <a:avLst/>
                    </a:prstGeom>
                    <a:noFill/>
                    <a:ln w="9525">
                      <a:noFill/>
                      <a:miter lim="800000"/>
                      <a:headEnd/>
                      <a:tailEnd/>
                    </a:ln>
                  </pic:spPr>
                </pic:pic>
              </a:graphicData>
            </a:graphic>
          </wp:inline>
        </w:drawing>
      </w:r>
    </w:p>
    <w:p w:rsidR="00893B52" w:rsidRPr="00E936CB" w:rsidRDefault="00893B52" w:rsidP="004E2160">
      <w:pPr>
        <w:rPr>
          <w:rFonts w:ascii="Helvetica" w:hAnsi="Helvetica" w:cs="Times New Roman"/>
          <w:szCs w:val="20"/>
          <w:lang w:val="en-US"/>
        </w:rPr>
      </w:pP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Which child is not the biological offspring of the man?</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J. Child 1.</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K. Child 2.</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L. Child 3.</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M. Child 4.</w:t>
      </w:r>
    </w:p>
    <w:p w:rsidR="00F012FB" w:rsidRDefault="00F012FB" w:rsidP="004E2160">
      <w:pPr>
        <w:rPr>
          <w:rFonts w:ascii="Helvetica" w:hAnsi="Helvetica" w:cs="Times New Roman"/>
          <w:szCs w:val="22"/>
          <w:lang w:val="en-US"/>
        </w:rPr>
      </w:pPr>
    </w:p>
    <w:p w:rsidR="00F012FB" w:rsidRPr="004E2160" w:rsidRDefault="00885F8B" w:rsidP="004E2160">
      <w:pPr>
        <w:rPr>
          <w:rFonts w:ascii="Helvetica" w:hAnsi="Helvetica" w:cs="Times New Roman"/>
          <w:szCs w:val="20"/>
          <w:lang w:val="en-US"/>
        </w:rPr>
      </w:pPr>
      <w:r>
        <w:rPr>
          <w:rFonts w:ascii="Helvetica" w:hAnsi="Helvetica" w:cs="Times New Roman"/>
          <w:b/>
          <w:szCs w:val="22"/>
          <w:lang w:val="en-US"/>
        </w:rPr>
        <w:t>10</w:t>
      </w:r>
      <w:r w:rsidR="004E2160" w:rsidRPr="006B0FC9">
        <w:rPr>
          <w:rFonts w:ascii="Helvetica" w:hAnsi="Helvetica" w:cs="Times New Roman"/>
          <w:b/>
          <w:szCs w:val="22"/>
          <w:lang w:val="en-US"/>
        </w:rPr>
        <w:t>.</w:t>
      </w:r>
      <w:r w:rsidR="004E2160" w:rsidRPr="004E2160">
        <w:rPr>
          <w:rFonts w:ascii="Helvetica" w:hAnsi="Helvetica" w:cs="Times New Roman"/>
          <w:szCs w:val="22"/>
          <w:lang w:val="en-US"/>
        </w:rPr>
        <w:t xml:space="preserve"> </w:t>
      </w:r>
      <w:r w:rsidR="00F012FB" w:rsidRPr="004E2160">
        <w:rPr>
          <w:rFonts w:ascii="Helvetica" w:hAnsi="Helvetica"/>
        </w:rPr>
        <w:t>In the polymerase chain reaction (PCR), a solution containing DNA and an enzyme is repeatedly heated and cooled.</w:t>
      </w:r>
    </w:p>
    <w:p w:rsidR="004E2160" w:rsidRDefault="004E2160" w:rsidP="004E2160">
      <w:pPr>
        <w:pStyle w:val="Style"/>
        <w:tabs>
          <w:tab w:val="num" w:pos="426"/>
        </w:tabs>
        <w:rPr>
          <w:rFonts w:ascii="Helvetica" w:hAnsi="Helvetica"/>
        </w:rPr>
      </w:pPr>
      <w:r>
        <w:rPr>
          <w:rFonts w:ascii="Helvetica" w:hAnsi="Helvetica"/>
        </w:rPr>
        <w:t>T</w:t>
      </w:r>
      <w:r w:rsidR="00F012FB" w:rsidRPr="004E2160">
        <w:rPr>
          <w:rFonts w:ascii="Helvetica" w:hAnsi="Helvetica"/>
        </w:rPr>
        <w:t xml:space="preserve">he solution is heated to </w:t>
      </w:r>
    </w:p>
    <w:p w:rsidR="004E2160" w:rsidRDefault="00F012FB" w:rsidP="004E2160">
      <w:pPr>
        <w:pStyle w:val="Style"/>
        <w:tabs>
          <w:tab w:val="num" w:pos="426"/>
        </w:tabs>
        <w:rPr>
          <w:rFonts w:ascii="Helvetica" w:hAnsi="Helvetica"/>
        </w:rPr>
      </w:pPr>
      <w:r w:rsidRPr="004E2160">
        <w:rPr>
          <w:rFonts w:ascii="Helvetica" w:hAnsi="Helvetica"/>
        </w:rPr>
        <w:t>J.</w:t>
      </w:r>
      <w:r w:rsidR="004E2160">
        <w:rPr>
          <w:rFonts w:ascii="Helvetica" w:hAnsi="Helvetica"/>
        </w:rPr>
        <w:t xml:space="preserve"> </w:t>
      </w:r>
      <w:r w:rsidRPr="004E2160">
        <w:rPr>
          <w:rFonts w:ascii="Helvetica" w:hAnsi="Helvetica"/>
        </w:rPr>
        <w:t>provide activation energy for the enzyme</w:t>
      </w:r>
    </w:p>
    <w:p w:rsidR="004E2160" w:rsidRDefault="004E2160" w:rsidP="004E2160">
      <w:pPr>
        <w:pStyle w:val="Style"/>
        <w:tabs>
          <w:tab w:val="num" w:pos="426"/>
        </w:tabs>
        <w:rPr>
          <w:rFonts w:ascii="Helvetica" w:hAnsi="Helvetica"/>
        </w:rPr>
      </w:pPr>
      <w:r>
        <w:rPr>
          <w:rFonts w:ascii="Helvetica" w:hAnsi="Helvetica"/>
        </w:rPr>
        <w:t xml:space="preserve">K. </w:t>
      </w:r>
      <w:r w:rsidR="00F012FB" w:rsidRPr="004E2160">
        <w:rPr>
          <w:rFonts w:ascii="Helvetica" w:hAnsi="Helvetica"/>
        </w:rPr>
        <w:t>denature the enzyme</w:t>
      </w:r>
    </w:p>
    <w:p w:rsidR="00F012FB" w:rsidRPr="004E2160" w:rsidRDefault="00F012FB" w:rsidP="004E2160">
      <w:pPr>
        <w:pStyle w:val="Style"/>
        <w:tabs>
          <w:tab w:val="num" w:pos="426"/>
        </w:tabs>
        <w:rPr>
          <w:rFonts w:ascii="Helvetica" w:hAnsi="Helvetica"/>
        </w:rPr>
      </w:pPr>
      <w:r w:rsidRPr="004E2160">
        <w:rPr>
          <w:rFonts w:ascii="Helvetica" w:hAnsi="Helvetica"/>
        </w:rPr>
        <w:t>L</w:t>
      </w:r>
      <w:r w:rsidR="004E2160">
        <w:rPr>
          <w:rFonts w:ascii="Helvetica" w:hAnsi="Helvetica"/>
        </w:rPr>
        <w:t xml:space="preserve">. </w:t>
      </w:r>
      <w:r w:rsidRPr="004E2160">
        <w:rPr>
          <w:rFonts w:ascii="Helvetica" w:hAnsi="Helvetica"/>
        </w:rPr>
        <w:t>break the weak bonds in the sugar- phosphate backbone of DNA.</w:t>
      </w:r>
    </w:p>
    <w:p w:rsidR="00F012FB" w:rsidRPr="004E2160" w:rsidRDefault="00F012FB" w:rsidP="004E2160">
      <w:pPr>
        <w:pStyle w:val="Style"/>
        <w:tabs>
          <w:tab w:val="num" w:pos="426"/>
        </w:tabs>
        <w:rPr>
          <w:rFonts w:ascii="Helvetica" w:hAnsi="Helvetica"/>
        </w:rPr>
      </w:pPr>
      <w:r w:rsidRPr="004E2160">
        <w:rPr>
          <w:rFonts w:ascii="Helvetica" w:hAnsi="Helvetica"/>
        </w:rPr>
        <w:t>M</w:t>
      </w:r>
      <w:r w:rsidR="004E2160">
        <w:rPr>
          <w:rFonts w:ascii="Helvetica" w:hAnsi="Helvetica"/>
        </w:rPr>
        <w:t xml:space="preserve">. </w:t>
      </w:r>
      <w:r w:rsidRPr="004E2160">
        <w:rPr>
          <w:rFonts w:ascii="Helvetica" w:hAnsi="Helvetica"/>
        </w:rPr>
        <w:t>break the weak bonds between the bases in DNA.</w:t>
      </w:r>
    </w:p>
    <w:p w:rsidR="00571671" w:rsidRPr="00E936CB" w:rsidRDefault="005E3CE3" w:rsidP="004E2160">
      <w:pPr>
        <w:widowControl w:val="0"/>
        <w:tabs>
          <w:tab w:val="num" w:pos="426"/>
        </w:tabs>
        <w:autoSpaceDE w:val="0"/>
        <w:autoSpaceDN w:val="0"/>
        <w:adjustRightInd w:val="0"/>
        <w:rPr>
          <w:rFonts w:ascii="Helvetica" w:hAnsi="Helvetica"/>
          <w:i/>
          <w:color w:val="000000"/>
          <w:lang w:val="en-US"/>
        </w:rPr>
      </w:pPr>
      <w:r w:rsidRPr="00E936CB">
        <w:rPr>
          <w:rFonts w:ascii="Helvetica" w:hAnsi="Helvetica"/>
          <w:color w:val="000000"/>
          <w:lang w:val="en-US"/>
        </w:rPr>
        <w:br w:type="page"/>
      </w:r>
      <w:r w:rsidR="00885F8B">
        <w:rPr>
          <w:rFonts w:ascii="Helvetica" w:hAnsi="Helvetica"/>
          <w:b/>
          <w:color w:val="000000"/>
          <w:lang w:val="en-US"/>
        </w:rPr>
        <w:t>11</w:t>
      </w:r>
      <w:r w:rsidRPr="006B0FC9">
        <w:rPr>
          <w:rFonts w:ascii="Helvetica" w:hAnsi="Helvetica"/>
          <w:b/>
          <w:color w:val="000000"/>
          <w:lang w:val="en-US"/>
        </w:rPr>
        <w:t>.</w:t>
      </w:r>
      <w:r w:rsidRPr="00E936CB">
        <w:rPr>
          <w:rFonts w:ascii="Helvetica" w:hAnsi="Helvetica"/>
          <w:color w:val="000000"/>
          <w:lang w:val="en-US"/>
        </w:rPr>
        <w:t xml:space="preserve"> </w:t>
      </w:r>
      <w:r w:rsidR="00571671" w:rsidRPr="00E936CB">
        <w:rPr>
          <w:rFonts w:ascii="Helvetica" w:hAnsi="Helvetica"/>
          <w:i/>
          <w:color w:val="000000"/>
          <w:lang w:val="en-US"/>
        </w:rPr>
        <w:t>Refer to the following diagram, which shows the evolutionary relationships of different organisms. The diagram is based on the number of amino acid differences in cytochrome c proteins of those organisms.</w:t>
      </w:r>
    </w:p>
    <w:p w:rsidR="00571671" w:rsidRPr="00F012FB" w:rsidRDefault="00571671" w:rsidP="004E2160">
      <w:pPr>
        <w:widowControl w:val="0"/>
        <w:autoSpaceDE w:val="0"/>
        <w:autoSpaceDN w:val="0"/>
        <w:adjustRightInd w:val="0"/>
        <w:rPr>
          <w:rFonts w:ascii="Helvetica" w:hAnsi="Helvetica"/>
          <w:i/>
          <w:color w:val="000000"/>
          <w:lang w:val="en-US"/>
        </w:rPr>
      </w:pPr>
      <w:r w:rsidRPr="00F012FB">
        <w:rPr>
          <w:rFonts w:ascii="Helvetica" w:hAnsi="Helvetica"/>
          <w:i/>
          <w:sz w:val="18"/>
          <w:szCs w:val="18"/>
        </w:rPr>
        <w:t>source</w:t>
      </w:r>
      <w:r w:rsidRPr="00F012FB">
        <w:rPr>
          <w:rFonts w:ascii="Helvetica" w:hAnsi="Helvetica"/>
          <w:sz w:val="18"/>
          <w:szCs w:val="18"/>
        </w:rPr>
        <w:t xml:space="preserve"> adapted from A Crierie &amp; D. Greig, 1999, Biology: Key Ideas Essentials, Adelaide, p.36</w:t>
      </w:r>
    </w:p>
    <w:p w:rsidR="00571671" w:rsidRPr="00E936CB" w:rsidRDefault="00167BFF" w:rsidP="004E2160">
      <w:pPr>
        <w:pStyle w:val="Style"/>
        <w:tabs>
          <w:tab w:val="left" w:pos="9360"/>
        </w:tabs>
        <w:spacing w:before="100" w:beforeAutospacing="1" w:after="100" w:afterAutospacing="1"/>
        <w:ind w:right="724"/>
        <w:rPr>
          <w:rFonts w:ascii="Helvetica" w:hAnsi="Helvetica"/>
        </w:rPr>
      </w:pPr>
      <w:r>
        <w:rPr>
          <w:rFonts w:ascii="Helvetica" w:hAnsi="Helvetica"/>
          <w:noProof/>
          <w:lang w:val="en-US"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227965</wp:posOffset>
            </wp:positionV>
            <wp:extent cx="5537200" cy="3149600"/>
            <wp:effectExtent l="25400" t="0" r="0" b="0"/>
            <wp:wrapSquare wrapText="bothSides"/>
            <wp:docPr id="4" name=""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pic:cNvPicPr>
                      <a:picLocks noChangeAspect="1" noChangeArrowheads="1"/>
                    </pic:cNvPicPr>
                  </pic:nvPicPr>
                  <pic:blipFill>
                    <a:blip r:embed="rId9"/>
                    <a:srcRect/>
                    <a:stretch>
                      <a:fillRect/>
                    </a:stretch>
                  </pic:blipFill>
                  <pic:spPr bwMode="auto">
                    <a:xfrm>
                      <a:off x="0" y="0"/>
                      <a:ext cx="5537200" cy="3149600"/>
                    </a:xfrm>
                    <a:prstGeom prst="rect">
                      <a:avLst/>
                    </a:prstGeom>
                    <a:noFill/>
                    <a:ln w="9525">
                      <a:noFill/>
                      <a:miter lim="800000"/>
                      <a:headEnd/>
                      <a:tailEnd/>
                    </a:ln>
                  </pic:spPr>
                </pic:pic>
              </a:graphicData>
            </a:graphic>
          </wp:anchor>
        </w:drawing>
      </w:r>
      <w:r w:rsidR="00571671" w:rsidRPr="00E936CB">
        <w:rPr>
          <w:rFonts w:ascii="Helvetica" w:hAnsi="Helvetica"/>
        </w:rPr>
        <w:t>Which one of the following pairs of organisms would show the greatest similarity in DNA base sequences coding for cytochrome c?</w:t>
      </w:r>
    </w:p>
    <w:p w:rsidR="00571671" w:rsidRPr="00E936CB" w:rsidRDefault="00571671" w:rsidP="004E2160">
      <w:pPr>
        <w:pStyle w:val="Style"/>
        <w:numPr>
          <w:ilvl w:val="1"/>
          <w:numId w:val="1"/>
        </w:numPr>
        <w:tabs>
          <w:tab w:val="left" w:pos="960"/>
          <w:tab w:val="left" w:pos="8640"/>
        </w:tabs>
        <w:spacing w:before="100" w:beforeAutospacing="1" w:after="100" w:afterAutospacing="1"/>
        <w:ind w:right="1924"/>
        <w:rPr>
          <w:rFonts w:ascii="Helvetica" w:hAnsi="Helvetica"/>
          <w:color w:val="000000"/>
          <w:lang w:val="en-US"/>
        </w:rPr>
      </w:pPr>
      <w:r w:rsidRPr="00E936CB">
        <w:rPr>
          <w:rFonts w:ascii="Helvetica" w:hAnsi="Helvetica"/>
          <w:color w:val="000000"/>
          <w:lang w:val="en-US"/>
        </w:rPr>
        <w:t xml:space="preserve">     Duck and turkey</w:t>
      </w:r>
    </w:p>
    <w:p w:rsidR="00571671" w:rsidRPr="00E936CB" w:rsidRDefault="00571671" w:rsidP="004E2160">
      <w:pPr>
        <w:pStyle w:val="Style"/>
        <w:numPr>
          <w:ilvl w:val="1"/>
          <w:numId w:val="1"/>
        </w:numPr>
        <w:tabs>
          <w:tab w:val="left" w:pos="8640"/>
        </w:tabs>
        <w:spacing w:before="100" w:beforeAutospacing="1" w:after="100" w:afterAutospacing="1"/>
        <w:ind w:right="1924"/>
        <w:rPr>
          <w:rFonts w:ascii="Helvetica" w:hAnsi="Helvetica"/>
          <w:color w:val="000000"/>
          <w:lang w:val="en-US"/>
        </w:rPr>
      </w:pPr>
      <w:r w:rsidRPr="00E936CB">
        <w:rPr>
          <w:rFonts w:ascii="Helvetica" w:hAnsi="Helvetica"/>
          <w:color w:val="000000"/>
          <w:lang w:val="en-US"/>
        </w:rPr>
        <w:t xml:space="preserve">    Moth and tuna</w:t>
      </w:r>
    </w:p>
    <w:p w:rsidR="00571671" w:rsidRPr="00E936CB" w:rsidRDefault="00571671" w:rsidP="004E2160">
      <w:pPr>
        <w:pStyle w:val="Style"/>
        <w:numPr>
          <w:ilvl w:val="1"/>
          <w:numId w:val="1"/>
        </w:numPr>
        <w:tabs>
          <w:tab w:val="left" w:pos="8640"/>
        </w:tabs>
        <w:spacing w:before="100" w:beforeAutospacing="1" w:after="100" w:afterAutospacing="1"/>
        <w:ind w:right="1924"/>
        <w:rPr>
          <w:rFonts w:ascii="Helvetica" w:hAnsi="Helvetica"/>
          <w:color w:val="000000"/>
          <w:lang w:val="en-US"/>
        </w:rPr>
      </w:pPr>
      <w:r w:rsidRPr="00E936CB">
        <w:rPr>
          <w:rFonts w:ascii="Helvetica" w:hAnsi="Helvetica"/>
          <w:color w:val="000000"/>
          <w:lang w:val="en-US"/>
        </w:rPr>
        <w:t xml:space="preserve">     Turtle and rattlesnake</w:t>
      </w:r>
    </w:p>
    <w:p w:rsidR="00F012FB" w:rsidRPr="00F012FB" w:rsidRDefault="00F012FB" w:rsidP="004E2160">
      <w:pPr>
        <w:pStyle w:val="Style"/>
        <w:numPr>
          <w:ilvl w:val="1"/>
          <w:numId w:val="1"/>
        </w:numPr>
        <w:tabs>
          <w:tab w:val="left" w:pos="8640"/>
        </w:tabs>
        <w:spacing w:before="100" w:beforeAutospacing="1" w:after="240"/>
        <w:ind w:right="1922"/>
        <w:rPr>
          <w:rFonts w:ascii="Helvetica" w:hAnsi="Helvetica"/>
          <w:color w:val="000000"/>
          <w:lang w:val="en-US"/>
        </w:rPr>
      </w:pPr>
      <w:r>
        <w:rPr>
          <w:rFonts w:ascii="Helvetica" w:hAnsi="Helvetica"/>
          <w:color w:val="000000"/>
          <w:lang w:val="en-US"/>
        </w:rPr>
        <w:t xml:space="preserve">    Candida and brewer’s yeast</w:t>
      </w:r>
    </w:p>
    <w:p w:rsidR="00F012FB" w:rsidRPr="00F012FB" w:rsidRDefault="00885F8B" w:rsidP="004E2160">
      <w:pPr>
        <w:pStyle w:val="Style"/>
        <w:tabs>
          <w:tab w:val="left" w:pos="8640"/>
        </w:tabs>
        <w:spacing w:before="100" w:beforeAutospacing="1" w:after="240"/>
        <w:ind w:right="78"/>
        <w:rPr>
          <w:rFonts w:ascii="Helvetica" w:hAnsi="Helvetica"/>
          <w:color w:val="000000"/>
          <w:lang w:val="en-US"/>
        </w:rPr>
      </w:pPr>
      <w:r>
        <w:rPr>
          <w:rFonts w:ascii="Helvetica" w:hAnsi="Helvetica"/>
          <w:b/>
        </w:rPr>
        <w:t>12</w:t>
      </w:r>
      <w:r w:rsidR="00F012FB" w:rsidRPr="006B0FC9">
        <w:rPr>
          <w:rFonts w:ascii="Helvetica" w:hAnsi="Helvetica"/>
          <w:b/>
        </w:rPr>
        <w:t>.</w:t>
      </w:r>
      <w:r w:rsidR="00F012FB">
        <w:rPr>
          <w:rFonts w:ascii="Helvetica" w:hAnsi="Helvetica"/>
        </w:rPr>
        <w:t xml:space="preserve"> </w:t>
      </w:r>
      <w:r w:rsidR="00F012FB" w:rsidRPr="00F012FB">
        <w:rPr>
          <w:rFonts w:ascii="Helvetica" w:hAnsi="Helvetica"/>
        </w:rPr>
        <w:t>The enzyme cellulase is sometimes added to washing powders. Cellulase helps remove grass stains by breaking down cellulose into glucose. It has an optimum pH of 5.0 and an optimum temperature of 55ºC.</w:t>
      </w:r>
    </w:p>
    <w:p w:rsidR="00F012FB" w:rsidRPr="00F012FB" w:rsidRDefault="00F012FB" w:rsidP="004E2160">
      <w:pPr>
        <w:pStyle w:val="Style"/>
        <w:tabs>
          <w:tab w:val="left" w:pos="9480"/>
        </w:tabs>
        <w:spacing w:before="100" w:beforeAutospacing="1" w:after="100" w:afterAutospacing="1"/>
        <w:ind w:right="78"/>
        <w:rPr>
          <w:rFonts w:ascii="Helvetica" w:hAnsi="Helvetica"/>
        </w:rPr>
      </w:pPr>
      <w:r w:rsidRPr="00F012FB">
        <w:rPr>
          <w:rFonts w:ascii="Helvetica" w:hAnsi="Helvetica"/>
        </w:rPr>
        <w:t>Which one of the following conditions would result in faster removal of grass stains from clothes being washed with a powder that contains cellulase?</w:t>
      </w:r>
    </w:p>
    <w:p w:rsidR="00F012FB" w:rsidRPr="00F012FB" w:rsidRDefault="00F012FB" w:rsidP="004E2160">
      <w:pPr>
        <w:pStyle w:val="Style"/>
        <w:ind w:right="78"/>
        <w:rPr>
          <w:rFonts w:ascii="Helvetica" w:hAnsi="Helvetica"/>
          <w:color w:val="000000"/>
          <w:lang w:val="en-US"/>
        </w:rPr>
      </w:pPr>
      <w:r w:rsidRPr="00F012FB">
        <w:rPr>
          <w:rFonts w:ascii="Helvetica" w:hAnsi="Helvetica"/>
          <w:color w:val="000000"/>
          <w:lang w:val="en-US"/>
        </w:rPr>
        <w:t>J.       Increasing the wash temperature from 55ºC to 60ºC.</w:t>
      </w:r>
    </w:p>
    <w:p w:rsidR="00F012FB" w:rsidRPr="00F012FB" w:rsidRDefault="00F012FB" w:rsidP="004E2160">
      <w:pPr>
        <w:pStyle w:val="Style"/>
        <w:ind w:right="78"/>
        <w:rPr>
          <w:rFonts w:ascii="Helvetica" w:hAnsi="Helvetica"/>
          <w:color w:val="000000"/>
          <w:lang w:val="en-US"/>
        </w:rPr>
      </w:pPr>
      <w:r w:rsidRPr="00F012FB">
        <w:rPr>
          <w:rFonts w:ascii="Helvetica" w:hAnsi="Helvetica"/>
          <w:color w:val="000000"/>
          <w:lang w:val="en-US"/>
        </w:rPr>
        <w:t>K.     Adding less than the optimum amount of washing powder to the wash</w:t>
      </w:r>
    </w:p>
    <w:p w:rsidR="00F012FB" w:rsidRPr="00F012FB" w:rsidRDefault="00F012FB" w:rsidP="004E2160">
      <w:pPr>
        <w:pStyle w:val="Style"/>
        <w:ind w:right="78"/>
        <w:rPr>
          <w:rFonts w:ascii="Helvetica" w:hAnsi="Helvetica"/>
          <w:color w:val="000000"/>
          <w:lang w:val="en-US"/>
        </w:rPr>
      </w:pPr>
      <w:r w:rsidRPr="00F012FB">
        <w:rPr>
          <w:rFonts w:ascii="Helvetica" w:hAnsi="Helvetica"/>
          <w:color w:val="000000"/>
          <w:lang w:val="en-US"/>
        </w:rPr>
        <w:t>L.      Decreasing the pH from 7.0 to 6.0</w:t>
      </w:r>
    </w:p>
    <w:p w:rsidR="00F012FB" w:rsidRPr="00F012FB" w:rsidRDefault="00F012FB" w:rsidP="004E2160">
      <w:pPr>
        <w:pStyle w:val="Style"/>
        <w:ind w:right="78"/>
        <w:rPr>
          <w:rFonts w:ascii="Helvetica" w:hAnsi="Helvetica"/>
          <w:color w:val="000000"/>
          <w:lang w:val="en-US"/>
        </w:rPr>
      </w:pPr>
      <w:r w:rsidRPr="00F012FB">
        <w:rPr>
          <w:rFonts w:ascii="Helvetica" w:hAnsi="Helvetica"/>
          <w:color w:val="000000"/>
          <w:lang w:val="en-US"/>
        </w:rPr>
        <w:t>M.    Adding more than the recommended amount of water to the wash.</w:t>
      </w:r>
    </w:p>
    <w:p w:rsidR="000A7EC6" w:rsidRDefault="000A7EC6" w:rsidP="000A7EC6">
      <w:pPr>
        <w:pStyle w:val="Style"/>
        <w:tabs>
          <w:tab w:val="left" w:pos="9600"/>
        </w:tabs>
        <w:spacing w:beforeAutospacing="1" w:afterAutospacing="1"/>
        <w:rPr>
          <w:rFonts w:ascii="Helvetica" w:hAnsi="Helvetica"/>
          <w:color w:val="000000"/>
          <w:lang w:val="en-US"/>
        </w:rPr>
      </w:pPr>
      <w:r>
        <w:rPr>
          <w:rFonts w:ascii="Helvetica" w:hAnsi="Helvetica"/>
          <w:b/>
          <w:color w:val="000000"/>
          <w:lang w:val="en-US"/>
        </w:rPr>
        <w:br w:type="page"/>
      </w:r>
      <w:r w:rsidR="00885F8B">
        <w:rPr>
          <w:rFonts w:ascii="Helvetica" w:hAnsi="Helvetica"/>
          <w:b/>
          <w:color w:val="000000"/>
          <w:lang w:val="en-US"/>
        </w:rPr>
        <w:t>13</w:t>
      </w:r>
      <w:r w:rsidRPr="000A7EC6">
        <w:rPr>
          <w:rFonts w:ascii="Helvetica" w:hAnsi="Helvetica"/>
          <w:b/>
          <w:color w:val="000000"/>
          <w:lang w:val="en-US"/>
        </w:rPr>
        <w:t xml:space="preserve">. </w:t>
      </w:r>
      <w:r w:rsidRPr="000A7EC6">
        <w:rPr>
          <w:rFonts w:ascii="Helvetica" w:hAnsi="Helvetica"/>
          <w:color w:val="000000"/>
          <w:lang w:val="en-US"/>
        </w:rPr>
        <w:t>Which one of the following compounds is a macromolecule that is used as an energy reserve in some plant tissues?</w:t>
      </w:r>
    </w:p>
    <w:p w:rsidR="000A7EC6" w:rsidRDefault="000A7EC6" w:rsidP="000A7EC6">
      <w:pPr>
        <w:pStyle w:val="Style"/>
        <w:tabs>
          <w:tab w:val="left" w:pos="9600"/>
        </w:tabs>
        <w:rPr>
          <w:rFonts w:ascii="Helvetica" w:hAnsi="Helvetica"/>
          <w:color w:val="000000"/>
          <w:lang w:val="en-US"/>
        </w:rPr>
      </w:pPr>
      <w:r>
        <w:rPr>
          <w:rFonts w:ascii="Helvetica" w:hAnsi="Helvetica"/>
          <w:color w:val="000000"/>
          <w:lang w:val="en-US"/>
        </w:rPr>
        <w:t>J. Glucose</w:t>
      </w:r>
    </w:p>
    <w:p w:rsidR="000A7EC6" w:rsidRDefault="000A7EC6" w:rsidP="000A7EC6">
      <w:pPr>
        <w:pStyle w:val="Style"/>
        <w:tabs>
          <w:tab w:val="left" w:pos="9600"/>
        </w:tabs>
        <w:rPr>
          <w:rFonts w:ascii="Helvetica" w:hAnsi="Helvetica"/>
          <w:color w:val="000000"/>
          <w:lang w:val="en-US"/>
        </w:rPr>
      </w:pPr>
      <w:r>
        <w:rPr>
          <w:rFonts w:ascii="Helvetica" w:hAnsi="Helvetica"/>
          <w:color w:val="000000"/>
          <w:lang w:val="en-US"/>
        </w:rPr>
        <w:t>K. Cellulose</w:t>
      </w:r>
    </w:p>
    <w:p w:rsidR="000A7EC6" w:rsidRDefault="000A7EC6" w:rsidP="000A7EC6">
      <w:pPr>
        <w:pStyle w:val="Style"/>
        <w:tabs>
          <w:tab w:val="left" w:pos="9600"/>
        </w:tabs>
        <w:rPr>
          <w:rFonts w:ascii="Helvetica" w:hAnsi="Helvetica"/>
          <w:color w:val="000000"/>
          <w:lang w:val="en-US"/>
        </w:rPr>
      </w:pPr>
      <w:r>
        <w:rPr>
          <w:rFonts w:ascii="Helvetica" w:hAnsi="Helvetica"/>
          <w:color w:val="000000"/>
          <w:lang w:val="en-US"/>
        </w:rPr>
        <w:t>L. Oil</w:t>
      </w:r>
    </w:p>
    <w:p w:rsidR="00571671" w:rsidRPr="000A7EC6" w:rsidRDefault="000A7EC6" w:rsidP="000A7EC6">
      <w:pPr>
        <w:pStyle w:val="Style"/>
        <w:tabs>
          <w:tab w:val="left" w:pos="9600"/>
        </w:tabs>
        <w:rPr>
          <w:rFonts w:ascii="Helvetica" w:hAnsi="Helvetica"/>
          <w:color w:val="000000"/>
          <w:lang w:val="en-US"/>
        </w:rPr>
      </w:pPr>
      <w:r>
        <w:rPr>
          <w:rFonts w:ascii="Helvetica" w:hAnsi="Helvetica"/>
          <w:color w:val="000000"/>
          <w:lang w:val="en-US"/>
        </w:rPr>
        <w:t>M. Glycogen</w:t>
      </w:r>
    </w:p>
    <w:p w:rsidR="00571671" w:rsidRPr="00E936CB" w:rsidRDefault="00571671" w:rsidP="004E2160">
      <w:pPr>
        <w:widowControl w:val="0"/>
        <w:autoSpaceDE w:val="0"/>
        <w:autoSpaceDN w:val="0"/>
        <w:adjustRightInd w:val="0"/>
        <w:rPr>
          <w:rFonts w:ascii="Helvetica" w:hAnsi="Helvetica" w:cs="Times New Roman"/>
          <w:szCs w:val="26"/>
          <w:lang w:val="en-US"/>
        </w:rPr>
      </w:pPr>
    </w:p>
    <w:p w:rsidR="00167BFF" w:rsidRPr="00CF6461" w:rsidRDefault="00885F8B" w:rsidP="00167BFF">
      <w:pPr>
        <w:pStyle w:val="Default"/>
        <w:spacing w:after="124"/>
        <w:rPr>
          <w:rFonts w:ascii="Helvetica" w:hAnsi="Helvetica" w:cs="Times New Roman"/>
          <w:color w:val="auto"/>
          <w:szCs w:val="20"/>
          <w:lang w:val="en-AU"/>
        </w:rPr>
      </w:pPr>
      <w:r>
        <w:rPr>
          <w:rFonts w:ascii="Helvetica" w:hAnsi="Helvetica" w:cs="Times New Roman"/>
          <w:color w:val="auto"/>
          <w:szCs w:val="20"/>
          <w:lang w:val="en-AU"/>
        </w:rPr>
        <w:t>14</w:t>
      </w:r>
      <w:r w:rsidR="00167BFF" w:rsidRPr="00CF6461">
        <w:rPr>
          <w:rFonts w:ascii="Helvetica" w:hAnsi="Helvetica" w:cs="Times New Roman"/>
          <w:color w:val="auto"/>
          <w:szCs w:val="20"/>
          <w:lang w:val="en-AU"/>
        </w:rPr>
        <w:t xml:space="preserve">. Experiments were carried out to show the effects of pH and temperature on enzyme activity. The experiments also tested the effects of a chemical called an inhibitor. The results are shown in the graphs. </w:t>
      </w:r>
    </w:p>
    <w:p w:rsidR="00167BFF" w:rsidRPr="00CF6461" w:rsidRDefault="00167BFF" w:rsidP="00167BFF">
      <w:pPr>
        <w:rPr>
          <w:rFonts w:cs="Times"/>
          <w:color w:val="000000"/>
          <w:sz w:val="23"/>
          <w:szCs w:val="23"/>
        </w:rPr>
      </w:pPr>
    </w:p>
    <w:p w:rsidR="00167BFF" w:rsidRPr="00CF6461" w:rsidRDefault="00167BFF" w:rsidP="00167BFF">
      <w:r w:rsidRPr="00CF6461">
        <w:rPr>
          <w:noProof/>
          <w:lang w:val="en-US"/>
        </w:rPr>
        <w:drawing>
          <wp:inline distT="0" distB="0" distL="0" distR="0">
            <wp:extent cx="5461000" cy="20574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5181" t="50193" r="13012" b="17375"/>
                    <a:stretch>
                      <a:fillRect/>
                    </a:stretch>
                  </pic:blipFill>
                  <pic:spPr bwMode="auto">
                    <a:xfrm>
                      <a:off x="0" y="0"/>
                      <a:ext cx="5461000" cy="2057400"/>
                    </a:xfrm>
                    <a:prstGeom prst="rect">
                      <a:avLst/>
                    </a:prstGeom>
                    <a:noFill/>
                    <a:ln w="9525">
                      <a:noFill/>
                      <a:miter lim="800000"/>
                      <a:headEnd/>
                      <a:tailEnd/>
                    </a:ln>
                  </pic:spPr>
                </pic:pic>
              </a:graphicData>
            </a:graphic>
          </wp:inline>
        </w:drawing>
      </w:r>
    </w:p>
    <w:p w:rsidR="00167BFF" w:rsidRPr="00CF6461" w:rsidRDefault="00167BFF" w:rsidP="00167BFF">
      <w:pPr>
        <w:pStyle w:val="CM35"/>
        <w:spacing w:after="280"/>
        <w:jc w:val="both"/>
        <w:rPr>
          <w:rFonts w:ascii="Helvetica" w:hAnsi="Helvetica"/>
          <w:szCs w:val="20"/>
          <w:lang w:val="en-AU"/>
        </w:rPr>
      </w:pPr>
      <w:r w:rsidRPr="00CF6461">
        <w:rPr>
          <w:rFonts w:ascii="Helvetica" w:hAnsi="Helvetica"/>
          <w:szCs w:val="20"/>
          <w:lang w:val="en-AU"/>
        </w:rPr>
        <w:t xml:space="preserve">The best conclusion that can be drawn from these results is that the inhibitor affects </w:t>
      </w:r>
    </w:p>
    <w:p w:rsidR="00167BFF" w:rsidRPr="00CF6461" w:rsidRDefault="00167BFF" w:rsidP="00167BFF">
      <w:pPr>
        <w:pStyle w:val="Default"/>
        <w:spacing w:after="124"/>
        <w:rPr>
          <w:rFonts w:ascii="Helvetica" w:hAnsi="Helvetica" w:cs="Times New Roman"/>
          <w:color w:val="auto"/>
          <w:szCs w:val="20"/>
          <w:lang w:val="en-AU"/>
        </w:rPr>
      </w:pPr>
      <w:r w:rsidRPr="00CF6461">
        <w:rPr>
          <w:rFonts w:ascii="Helvetica" w:hAnsi="Helvetica" w:cs="Times New Roman"/>
          <w:color w:val="auto"/>
          <w:szCs w:val="20"/>
          <w:lang w:val="en-AU"/>
        </w:rPr>
        <w:t xml:space="preserve">J. pH. </w:t>
      </w:r>
    </w:p>
    <w:p w:rsidR="00167BFF" w:rsidRPr="00CF6461" w:rsidRDefault="00167BFF" w:rsidP="00167BFF">
      <w:pPr>
        <w:pStyle w:val="Default"/>
        <w:spacing w:after="124"/>
        <w:rPr>
          <w:rFonts w:ascii="Helvetica" w:hAnsi="Helvetica" w:cs="Times New Roman"/>
          <w:color w:val="auto"/>
          <w:szCs w:val="20"/>
          <w:lang w:val="en-AU"/>
        </w:rPr>
      </w:pPr>
      <w:r w:rsidRPr="00CF6461">
        <w:rPr>
          <w:rFonts w:ascii="Helvetica" w:hAnsi="Helvetica" w:cs="Times New Roman"/>
          <w:color w:val="auto"/>
          <w:szCs w:val="20"/>
          <w:lang w:val="en-AU"/>
        </w:rPr>
        <w:t xml:space="preserve">K. temperature. </w:t>
      </w:r>
    </w:p>
    <w:p w:rsidR="00167BFF" w:rsidRPr="00CF6461" w:rsidRDefault="00167BFF" w:rsidP="00167BFF">
      <w:pPr>
        <w:pStyle w:val="Default"/>
        <w:spacing w:after="124"/>
        <w:rPr>
          <w:rFonts w:ascii="Helvetica" w:hAnsi="Helvetica" w:cs="Times New Roman"/>
          <w:color w:val="auto"/>
          <w:szCs w:val="20"/>
          <w:lang w:val="en-AU"/>
        </w:rPr>
      </w:pPr>
      <w:r w:rsidRPr="00CF6461">
        <w:rPr>
          <w:rFonts w:ascii="Helvetica" w:hAnsi="Helvetica" w:cs="Times New Roman"/>
          <w:color w:val="auto"/>
          <w:szCs w:val="20"/>
          <w:lang w:val="en-AU"/>
        </w:rPr>
        <w:t xml:space="preserve">L. enzyme activity. </w:t>
      </w:r>
    </w:p>
    <w:p w:rsidR="00167BFF" w:rsidRPr="00CF6461" w:rsidRDefault="00167BFF" w:rsidP="00167BFF">
      <w:pPr>
        <w:pStyle w:val="Default"/>
        <w:rPr>
          <w:rFonts w:ascii="Helvetica" w:hAnsi="Helvetica" w:cs="Times New Roman"/>
          <w:color w:val="auto"/>
          <w:szCs w:val="20"/>
          <w:lang w:val="en-AU"/>
        </w:rPr>
      </w:pPr>
      <w:r w:rsidRPr="00CF6461">
        <w:rPr>
          <w:rFonts w:ascii="Helvetica" w:hAnsi="Helvetica" w:cs="Times New Roman"/>
          <w:color w:val="auto"/>
          <w:szCs w:val="20"/>
          <w:lang w:val="en-AU"/>
        </w:rPr>
        <w:t>M. enzyme concentration.</w:t>
      </w:r>
    </w:p>
    <w:p w:rsidR="00167BFF" w:rsidRDefault="00167BFF" w:rsidP="004E2160">
      <w:pPr>
        <w:widowControl w:val="0"/>
        <w:autoSpaceDE w:val="0"/>
        <w:autoSpaceDN w:val="0"/>
        <w:adjustRightInd w:val="0"/>
        <w:rPr>
          <w:rFonts w:ascii="Helvetica" w:hAnsi="Helvetica" w:cs="Times New Roman"/>
          <w:szCs w:val="26"/>
          <w:lang w:val="en-US"/>
        </w:rPr>
      </w:pPr>
    </w:p>
    <w:p w:rsidR="00852160" w:rsidRPr="00E936CB" w:rsidRDefault="00E936CB" w:rsidP="004E2160">
      <w:pPr>
        <w:widowControl w:val="0"/>
        <w:autoSpaceDE w:val="0"/>
        <w:autoSpaceDN w:val="0"/>
        <w:adjustRightInd w:val="0"/>
        <w:rPr>
          <w:rFonts w:ascii="Helvetica" w:hAnsi="Helvetica" w:cs="Times New Roman"/>
          <w:b/>
          <w:bCs/>
          <w:szCs w:val="20"/>
          <w:lang w:val="en-US"/>
        </w:rPr>
      </w:pPr>
      <w:r w:rsidRPr="00E936CB">
        <w:rPr>
          <w:rFonts w:ascii="Helvetica" w:hAnsi="Helvetica" w:cs="Times New Roman"/>
          <w:szCs w:val="26"/>
          <w:lang w:val="en-US"/>
        </w:rPr>
        <w:br w:type="page"/>
      </w:r>
      <w:r w:rsidR="00852160" w:rsidRPr="00E936CB">
        <w:rPr>
          <w:rFonts w:ascii="Helvetica" w:hAnsi="Helvetica" w:cs="Times New Roman"/>
          <w:szCs w:val="26"/>
          <w:lang w:val="en-US"/>
        </w:rPr>
        <w:t xml:space="preserve">SECTION B: SHORT-ANSWER QUESTIONS </w:t>
      </w:r>
      <w:r w:rsidR="00885F8B">
        <w:rPr>
          <w:rFonts w:ascii="Helvetica" w:hAnsi="Helvetica" w:cs="Times New Roman"/>
          <w:b/>
          <w:bCs/>
          <w:szCs w:val="20"/>
          <w:lang w:val="en-US"/>
        </w:rPr>
        <w:t>(Questions 15 to 20</w:t>
      </w:r>
      <w:r w:rsidR="00852160" w:rsidRPr="00E936CB">
        <w:rPr>
          <w:rFonts w:ascii="Helvetica" w:hAnsi="Helvetica" w:cs="Times New Roman"/>
          <w:b/>
          <w:bCs/>
          <w:szCs w:val="20"/>
          <w:lang w:val="en-US"/>
        </w:rPr>
        <w:t>)</w:t>
      </w:r>
    </w:p>
    <w:p w:rsidR="00852160" w:rsidRPr="00E936CB" w:rsidRDefault="005A11CD" w:rsidP="004E2160">
      <w:pPr>
        <w:widowControl w:val="0"/>
        <w:autoSpaceDE w:val="0"/>
        <w:autoSpaceDN w:val="0"/>
        <w:adjustRightInd w:val="0"/>
        <w:rPr>
          <w:rFonts w:ascii="Helvetica" w:hAnsi="Helvetica" w:cs="Times New Roman"/>
          <w:b/>
          <w:bCs/>
          <w:szCs w:val="20"/>
          <w:lang w:val="en-US"/>
        </w:rPr>
      </w:pPr>
      <w:r>
        <w:rPr>
          <w:rFonts w:ascii="Helvetica" w:hAnsi="Helvetica" w:cs="Times New Roman"/>
          <w:b/>
          <w:bCs/>
          <w:szCs w:val="20"/>
          <w:lang w:val="en-US"/>
        </w:rPr>
        <w:t>(45</w:t>
      </w:r>
      <w:r w:rsidR="00852160" w:rsidRPr="00E936CB">
        <w:rPr>
          <w:rFonts w:ascii="Helvetica" w:hAnsi="Helvetica" w:cs="Times New Roman"/>
          <w:b/>
          <w:bCs/>
          <w:szCs w:val="20"/>
          <w:lang w:val="en-US"/>
        </w:rPr>
        <w:t xml:space="preserve"> marks)</w:t>
      </w:r>
    </w:p>
    <w:p w:rsidR="00852160" w:rsidRPr="00E936CB" w:rsidRDefault="00852160"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You should spend about 110 minutes on this section. Answers may be in note form. The allocation of marks is shown in brackets at the end of each part of each question. Answer all questions in the spaces provided.</w:t>
      </w:r>
    </w:p>
    <w:p w:rsidR="00852160" w:rsidRPr="00E936CB" w:rsidRDefault="00852160" w:rsidP="004E2160">
      <w:pPr>
        <w:rPr>
          <w:rFonts w:ascii="Helvetica" w:hAnsi="Helvetica" w:cs="Times New Roman"/>
          <w:szCs w:val="20"/>
          <w:lang w:val="en-US"/>
        </w:rPr>
      </w:pPr>
    </w:p>
    <w:p w:rsidR="00893B52" w:rsidRPr="00E936CB" w:rsidRDefault="00885F8B" w:rsidP="004E2160">
      <w:pPr>
        <w:rPr>
          <w:rFonts w:ascii="Helvetica" w:hAnsi="Helvetica" w:cs="Times New Roman"/>
          <w:szCs w:val="20"/>
          <w:lang w:val="en-US"/>
        </w:rPr>
      </w:pPr>
      <w:r>
        <w:rPr>
          <w:rFonts w:ascii="Helvetica" w:hAnsi="Helvetica" w:cs="Times New Roman"/>
          <w:b/>
          <w:szCs w:val="20"/>
          <w:lang w:val="en-US"/>
        </w:rPr>
        <w:t>15</w:t>
      </w:r>
      <w:r w:rsidR="00893B52" w:rsidRPr="006B0FC9">
        <w:rPr>
          <w:rFonts w:ascii="Helvetica" w:hAnsi="Helvetica" w:cs="Times New Roman"/>
          <w:b/>
          <w:szCs w:val="20"/>
          <w:lang w:val="en-US"/>
        </w:rPr>
        <w:t>.</w:t>
      </w:r>
      <w:r w:rsidR="00893B52" w:rsidRPr="00E936CB">
        <w:rPr>
          <w:rFonts w:ascii="Helvetica" w:hAnsi="Helvetica" w:cs="Times New Roman"/>
          <w:szCs w:val="20"/>
          <w:lang w:val="en-US"/>
        </w:rPr>
        <w:t xml:space="preserve"> Refer to the following diagram, which shows cellular process </w:t>
      </w:r>
      <w:r w:rsidR="00893B52" w:rsidRPr="00E936CB">
        <w:rPr>
          <w:rFonts w:ascii="Helvetica" w:hAnsi="Helvetica" w:cs="Times New Roman"/>
          <w:b/>
          <w:bCs/>
          <w:szCs w:val="20"/>
          <w:lang w:val="en-US"/>
        </w:rPr>
        <w:t>A</w:t>
      </w:r>
      <w:r w:rsidR="00893B52" w:rsidRPr="00E936CB">
        <w:rPr>
          <w:rFonts w:ascii="Helvetica" w:hAnsi="Helvetica" w:cs="Times New Roman"/>
          <w:szCs w:val="20"/>
          <w:lang w:val="en-US"/>
        </w:rPr>
        <w:t>:</w:t>
      </w:r>
    </w:p>
    <w:p w:rsidR="00893B52" w:rsidRPr="00E936CB" w:rsidRDefault="00893B52" w:rsidP="004E2160">
      <w:pPr>
        <w:rPr>
          <w:rFonts w:ascii="Helvetica" w:hAnsi="Helvetica"/>
        </w:rPr>
      </w:pPr>
    </w:p>
    <w:p w:rsidR="00893B52" w:rsidRPr="00E936CB" w:rsidRDefault="00893B52" w:rsidP="004E2160">
      <w:pPr>
        <w:pBdr>
          <w:between w:val="single" w:sz="4" w:space="1" w:color="auto"/>
        </w:pBdr>
        <w:rPr>
          <w:rFonts w:ascii="Helvetica" w:hAnsi="Helvetica"/>
        </w:rPr>
      </w:pPr>
      <w:r w:rsidRPr="00E936CB">
        <w:rPr>
          <w:rFonts w:ascii="Helvetica" w:hAnsi="Helvetica"/>
          <w:noProof/>
          <w:lang w:val="en-US"/>
        </w:rPr>
        <w:drawing>
          <wp:inline distT="0" distB="0" distL="0" distR="0">
            <wp:extent cx="3175000" cy="3223106"/>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6703" t="22394" r="41542" b="25868"/>
                    <a:stretch>
                      <a:fillRect/>
                    </a:stretch>
                  </pic:blipFill>
                  <pic:spPr bwMode="auto">
                    <a:xfrm>
                      <a:off x="0" y="0"/>
                      <a:ext cx="3175000" cy="3223106"/>
                    </a:xfrm>
                    <a:prstGeom prst="rect">
                      <a:avLst/>
                    </a:prstGeom>
                    <a:noFill/>
                    <a:ln w="9525">
                      <a:noFill/>
                      <a:miter lim="800000"/>
                      <a:headEnd/>
                      <a:tailEnd/>
                    </a:ln>
                  </pic:spPr>
                </pic:pic>
              </a:graphicData>
            </a:graphic>
          </wp:inline>
        </w:drawing>
      </w:r>
    </w:p>
    <w:p w:rsidR="00893B52" w:rsidRPr="00E936CB" w:rsidRDefault="00893B52" w:rsidP="004E2160">
      <w:pPr>
        <w:widowControl w:val="0"/>
        <w:autoSpaceDE w:val="0"/>
        <w:autoSpaceDN w:val="0"/>
        <w:adjustRightInd w:val="0"/>
        <w:rPr>
          <w:rFonts w:ascii="Helvetica" w:hAnsi="Helvetica" w:cs="Times New Roman"/>
          <w:bCs/>
          <w:szCs w:val="20"/>
          <w:lang w:val="en-US"/>
        </w:rPr>
      </w:pPr>
      <w:r w:rsidRPr="00E936CB">
        <w:rPr>
          <w:rFonts w:ascii="Helvetica" w:hAnsi="Helvetica" w:cs="Times New Roman"/>
          <w:bCs/>
          <w:szCs w:val="20"/>
          <w:lang w:val="en-US"/>
        </w:rPr>
        <w:t xml:space="preserve">(a) State the name of cellular process </w:t>
      </w:r>
      <w:r w:rsidRPr="00E936CB">
        <w:rPr>
          <w:rFonts w:ascii="Helvetica" w:hAnsi="Helvetica" w:cs="Times New Roman"/>
          <w:szCs w:val="20"/>
          <w:lang w:val="en-US"/>
        </w:rPr>
        <w:t xml:space="preserve">A </w:t>
      </w:r>
      <w:r w:rsidRPr="00E936CB">
        <w:rPr>
          <w:rFonts w:ascii="Helvetica" w:hAnsi="Helvetica" w:cs="Times New Roman"/>
          <w:bCs/>
          <w:szCs w:val="20"/>
          <w:lang w:val="en-US"/>
        </w:rPr>
        <w:t xml:space="preserve">(RNA </w:t>
      </w:r>
      <w:r w:rsidR="00E936CB" w:rsidRPr="00E936CB">
        <w:rPr>
          <w:rFonts w:ascii="Helvetica" w:hAnsi="Helvetica" w:cs="Times New Roman"/>
          <w:bCs/>
          <w:szCs w:val="20"/>
          <w:lang w:val="en-US"/>
        </w:rPr>
        <w:sym w:font="Wingdings" w:char="F0E0"/>
      </w:r>
      <w:r w:rsidR="00E936CB" w:rsidRPr="00E936CB">
        <w:rPr>
          <w:rFonts w:ascii="Helvetica" w:hAnsi="Helvetica" w:cs="Times New Roman"/>
          <w:bCs/>
          <w:szCs w:val="20"/>
          <w:lang w:val="en-US"/>
        </w:rPr>
        <w:t xml:space="preserve"> </w:t>
      </w:r>
      <w:r w:rsidRPr="00E936CB">
        <w:rPr>
          <w:rFonts w:ascii="Helvetica" w:hAnsi="Helvetica" w:cs="Times New Roman"/>
          <w:bCs/>
          <w:szCs w:val="20"/>
          <w:lang w:val="en-US"/>
        </w:rPr>
        <w:t>protein).</w:t>
      </w:r>
      <w:r w:rsidR="00E936CB" w:rsidRPr="00E936CB">
        <w:rPr>
          <w:rFonts w:ascii="Helvetica" w:hAnsi="Helvetica" w:cs="Times New Roman"/>
          <w:bCs/>
          <w:szCs w:val="20"/>
          <w:lang w:val="en-US"/>
        </w:rPr>
        <w:t xml:space="preserve"> </w:t>
      </w:r>
      <w:r w:rsidR="00E936CB" w:rsidRPr="00E936CB">
        <w:rPr>
          <w:rFonts w:ascii="Helvetica" w:hAnsi="Helvetica" w:cs="Times New Roman"/>
          <w:bCs/>
          <w:szCs w:val="20"/>
          <w:lang w:val="en-US"/>
        </w:rPr>
        <w:tab/>
      </w:r>
      <w:r w:rsidR="00E936CB" w:rsidRPr="00E936CB">
        <w:rPr>
          <w:rFonts w:ascii="Helvetica" w:hAnsi="Helvetica" w:cs="Times New Roman"/>
          <w:bCs/>
          <w:szCs w:val="20"/>
          <w:lang w:val="en-US"/>
        </w:rPr>
        <w:tab/>
        <w:t>(1 mark)</w:t>
      </w: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szCs w:val="16"/>
          <w:lang w:val="en-US"/>
        </w:rPr>
      </w:pP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szCs w:val="16"/>
          <w:lang w:val="en-US"/>
        </w:rPr>
      </w:pPr>
    </w:p>
    <w:p w:rsidR="00E936CB" w:rsidRPr="00E936CB" w:rsidRDefault="00E936CB" w:rsidP="004E2160">
      <w:pPr>
        <w:rPr>
          <w:rFonts w:ascii="Helvetica" w:hAnsi="Helvetica" w:cs="Times New Roman"/>
          <w:bCs/>
          <w:szCs w:val="20"/>
          <w:lang w:val="en-US"/>
        </w:rPr>
      </w:pPr>
      <w:r w:rsidRPr="00E936CB">
        <w:rPr>
          <w:rFonts w:ascii="Helvetica" w:hAnsi="Helvetica" w:cs="Times New Roman"/>
          <w:bCs/>
          <w:szCs w:val="20"/>
          <w:lang w:val="en-US"/>
        </w:rPr>
        <w:t>(</w:t>
      </w:r>
      <w:r w:rsidR="00893B52" w:rsidRPr="00E936CB">
        <w:rPr>
          <w:rFonts w:ascii="Helvetica" w:hAnsi="Helvetica" w:cs="Times New Roman"/>
          <w:bCs/>
          <w:szCs w:val="20"/>
          <w:lang w:val="en-US"/>
        </w:rPr>
        <w:t>b) Describe the roles of mRNA and tRNA in the process of protein synthesis in eukaryotic</w:t>
      </w:r>
      <w:r w:rsidR="00472210" w:rsidRPr="00E936CB">
        <w:rPr>
          <w:rFonts w:ascii="Helvetica" w:hAnsi="Helvetica" w:cs="Times New Roman"/>
          <w:bCs/>
          <w:szCs w:val="20"/>
          <w:lang w:val="en-US"/>
        </w:rPr>
        <w:t xml:space="preserve"> </w:t>
      </w:r>
      <w:r w:rsidR="00893B52" w:rsidRPr="00E936CB">
        <w:rPr>
          <w:rFonts w:ascii="Helvetica" w:hAnsi="Helvetica" w:cs="Times New Roman"/>
          <w:bCs/>
          <w:szCs w:val="20"/>
          <w:lang w:val="en-US"/>
        </w:rPr>
        <w:t>cells.</w:t>
      </w:r>
      <w:r w:rsidRPr="00E936CB">
        <w:rPr>
          <w:rFonts w:ascii="Helvetica" w:hAnsi="Helvetica" w:cs="Times New Roman"/>
          <w:bCs/>
          <w:szCs w:val="20"/>
          <w:lang w:val="en-US"/>
        </w:rPr>
        <w:t xml:space="preserve"> </w:t>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t>(4 marks)</w:t>
      </w:r>
    </w:p>
    <w:p w:rsidR="00893B52" w:rsidRPr="00E936CB" w:rsidRDefault="00893B52" w:rsidP="004E2160">
      <w:pPr>
        <w:widowControl w:val="0"/>
        <w:autoSpaceDE w:val="0"/>
        <w:autoSpaceDN w:val="0"/>
        <w:adjustRightInd w:val="0"/>
        <w:rPr>
          <w:rFonts w:ascii="Helvetica" w:hAnsi="Helvetica" w:cs="Times New Roman"/>
          <w:bCs/>
          <w:szCs w:val="20"/>
          <w:lang w:val="en-US"/>
        </w:rPr>
      </w:pPr>
    </w:p>
    <w:p w:rsidR="00E936CB" w:rsidRPr="00E936CB" w:rsidRDefault="00893B52" w:rsidP="004E2160">
      <w:pPr>
        <w:widowControl w:val="0"/>
        <w:autoSpaceDE w:val="0"/>
        <w:autoSpaceDN w:val="0"/>
        <w:adjustRightInd w:val="0"/>
        <w:rPr>
          <w:rFonts w:ascii="Helvetica" w:hAnsi="Helvetica" w:cs="Times New Roman"/>
          <w:szCs w:val="16"/>
          <w:lang w:val="en-US"/>
        </w:rPr>
      </w:pPr>
      <w:r w:rsidRPr="00E936CB">
        <w:rPr>
          <w:rFonts w:ascii="Helvetica" w:hAnsi="Helvetica" w:cs="Times New Roman"/>
          <w:bCs/>
          <w:szCs w:val="20"/>
          <w:lang w:val="en-US"/>
        </w:rPr>
        <w:t xml:space="preserve">mRNA: </w:t>
      </w: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szCs w:val="16"/>
          <w:lang w:val="en-US"/>
        </w:rPr>
      </w:pP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szCs w:val="16"/>
          <w:lang w:val="en-US"/>
        </w:rPr>
      </w:pP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szCs w:val="16"/>
          <w:lang w:val="en-US"/>
        </w:rPr>
      </w:pP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szCs w:val="16"/>
          <w:lang w:val="en-US"/>
        </w:rPr>
      </w:pPr>
    </w:p>
    <w:p w:rsidR="00E936CB" w:rsidRPr="00E936CB" w:rsidRDefault="00893B52" w:rsidP="004E2160">
      <w:pPr>
        <w:widowControl w:val="0"/>
        <w:autoSpaceDE w:val="0"/>
        <w:autoSpaceDN w:val="0"/>
        <w:adjustRightInd w:val="0"/>
        <w:rPr>
          <w:rFonts w:ascii="Helvetica" w:hAnsi="Helvetica" w:cs="Times New Roman"/>
          <w:szCs w:val="16"/>
          <w:lang w:val="en-US"/>
        </w:rPr>
      </w:pPr>
      <w:r w:rsidRPr="00E936CB">
        <w:rPr>
          <w:rFonts w:ascii="Helvetica" w:hAnsi="Helvetica" w:cs="Times New Roman"/>
          <w:bCs/>
          <w:szCs w:val="20"/>
          <w:lang w:val="en-US"/>
        </w:rPr>
        <w:t xml:space="preserve">tRNA: </w:t>
      </w: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bCs/>
          <w:szCs w:val="20"/>
          <w:lang w:val="en-US"/>
        </w:rPr>
      </w:pP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bCs/>
          <w:szCs w:val="20"/>
          <w:lang w:val="en-US"/>
        </w:rPr>
      </w:pP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bCs/>
          <w:szCs w:val="20"/>
          <w:lang w:val="en-US"/>
        </w:rPr>
      </w:pP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bCs/>
          <w:szCs w:val="20"/>
          <w:lang w:val="en-US"/>
        </w:rPr>
      </w:pPr>
    </w:p>
    <w:p w:rsidR="00E936CB" w:rsidRPr="00E936CB" w:rsidRDefault="00E936CB" w:rsidP="004E2160">
      <w:pPr>
        <w:rPr>
          <w:rFonts w:ascii="Helvetica" w:hAnsi="Helvetica" w:cs="Times New Roman"/>
          <w:bCs/>
          <w:szCs w:val="20"/>
          <w:lang w:val="en-US"/>
        </w:rPr>
      </w:pPr>
    </w:p>
    <w:p w:rsidR="00E936CB" w:rsidRPr="00E936CB" w:rsidRDefault="00E936CB" w:rsidP="004E2160">
      <w:pPr>
        <w:rPr>
          <w:rFonts w:ascii="Helvetica" w:hAnsi="Helvetica" w:cs="Times New Roman"/>
          <w:bCs/>
          <w:szCs w:val="20"/>
          <w:lang w:val="en-US"/>
        </w:rPr>
      </w:pPr>
    </w:p>
    <w:p w:rsidR="00E936CB" w:rsidRPr="00E936CB" w:rsidRDefault="00E936CB" w:rsidP="004E2160">
      <w:pPr>
        <w:rPr>
          <w:rFonts w:ascii="Helvetica" w:hAnsi="Helvetica" w:cs="Times New Roman"/>
          <w:bCs/>
          <w:szCs w:val="20"/>
          <w:lang w:val="en-US"/>
        </w:rPr>
      </w:pPr>
    </w:p>
    <w:p w:rsidR="00E936CB" w:rsidRPr="00E936CB" w:rsidRDefault="00E936CB" w:rsidP="004E2160">
      <w:pPr>
        <w:rPr>
          <w:rFonts w:ascii="Helvetica" w:hAnsi="Helvetica" w:cs="Times New Roman"/>
          <w:bCs/>
          <w:szCs w:val="20"/>
          <w:lang w:val="en-US"/>
        </w:rPr>
      </w:pPr>
    </w:p>
    <w:p w:rsidR="00E936CB" w:rsidRPr="00E936CB" w:rsidRDefault="00B62A6D" w:rsidP="004E2160">
      <w:pPr>
        <w:rPr>
          <w:rFonts w:ascii="Helvetica" w:hAnsi="Helvetica"/>
        </w:rPr>
      </w:pP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sidR="00E936CB" w:rsidRPr="00E936CB">
        <w:rPr>
          <w:rFonts w:ascii="Helvetica" w:hAnsi="Helvetica" w:cs="Times New Roman"/>
          <w:bCs/>
          <w:szCs w:val="20"/>
          <w:lang w:val="en-US"/>
        </w:rPr>
        <w:br w:type="page"/>
      </w:r>
      <w:r w:rsidR="00885F8B">
        <w:rPr>
          <w:rFonts w:ascii="Helvetica" w:hAnsi="Helvetica" w:cs="Times New Roman"/>
          <w:b/>
          <w:bCs/>
          <w:szCs w:val="20"/>
          <w:lang w:val="en-US"/>
        </w:rPr>
        <w:t>16</w:t>
      </w:r>
      <w:r w:rsidR="00D9085A" w:rsidRPr="006B0FC9">
        <w:rPr>
          <w:rFonts w:ascii="Helvetica" w:hAnsi="Helvetica" w:cs="Times New Roman"/>
          <w:b/>
          <w:bCs/>
          <w:szCs w:val="20"/>
          <w:lang w:val="en-US"/>
        </w:rPr>
        <w:t>.</w:t>
      </w:r>
      <w:r w:rsidR="00D9085A">
        <w:rPr>
          <w:rFonts w:ascii="Helvetica" w:hAnsi="Helvetica" w:cs="Times New Roman"/>
          <w:bCs/>
          <w:szCs w:val="20"/>
          <w:lang w:val="en-US"/>
        </w:rPr>
        <w:t xml:space="preserve"> </w:t>
      </w:r>
      <w:r w:rsidR="00E936CB" w:rsidRPr="00E936CB">
        <w:rPr>
          <w:rFonts w:ascii="Helvetica" w:hAnsi="Helvetica"/>
        </w:rPr>
        <w:t>Refer to the following diagram that represents the flow of information from DNA to a polypeptide.</w:t>
      </w:r>
    </w:p>
    <w:p w:rsidR="00E936CB" w:rsidRPr="00E936CB" w:rsidRDefault="00E936CB" w:rsidP="004E2160">
      <w:pPr>
        <w:rPr>
          <w:rFonts w:ascii="Helvetica" w:hAnsi="Helvetica"/>
        </w:rPr>
      </w:pPr>
      <w:r w:rsidRPr="00E936CB">
        <w:rPr>
          <w:rFonts w:ascii="Helvetica" w:hAnsi="Helvetica"/>
          <w:noProof/>
          <w:lang w:val="en-US"/>
        </w:rPr>
        <w:drawing>
          <wp:inline distT="0" distB="0" distL="0" distR="0">
            <wp:extent cx="5270500" cy="2869073"/>
            <wp:effectExtent l="25400" t="0" r="0" b="0"/>
            <wp:docPr id="11" name="Picture 4"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8"/>
                    <pic:cNvPicPr>
                      <a:picLocks noChangeAspect="1" noChangeArrowheads="1"/>
                    </pic:cNvPicPr>
                  </pic:nvPicPr>
                  <pic:blipFill>
                    <a:blip r:embed="rId12"/>
                    <a:srcRect/>
                    <a:stretch>
                      <a:fillRect/>
                    </a:stretch>
                  </pic:blipFill>
                  <pic:spPr bwMode="auto">
                    <a:xfrm>
                      <a:off x="0" y="0"/>
                      <a:ext cx="5270500" cy="2869073"/>
                    </a:xfrm>
                    <a:prstGeom prst="rect">
                      <a:avLst/>
                    </a:prstGeom>
                    <a:noFill/>
                    <a:ln w="9525">
                      <a:noFill/>
                      <a:miter lim="800000"/>
                      <a:headEnd/>
                      <a:tailEnd/>
                    </a:ln>
                  </pic:spPr>
                </pic:pic>
              </a:graphicData>
            </a:graphic>
          </wp:inline>
        </w:drawing>
      </w:r>
    </w:p>
    <w:p w:rsidR="00E936CB" w:rsidRPr="00E936CB" w:rsidRDefault="00E936CB" w:rsidP="004E2160">
      <w:pPr>
        <w:rPr>
          <w:rFonts w:ascii="Helvetica" w:hAnsi="Helvetica"/>
        </w:rPr>
      </w:pPr>
      <w:r w:rsidRPr="00E936CB">
        <w:rPr>
          <w:rFonts w:ascii="Helvetica" w:hAnsi="Helvetica"/>
        </w:rPr>
        <w:t xml:space="preserve">(a) On the diagram, label </w:t>
      </w:r>
      <w:r>
        <w:rPr>
          <w:rFonts w:ascii="Helvetica" w:hAnsi="Helvetica"/>
        </w:rPr>
        <w:t>a tRNA molecule.</w:t>
      </w:r>
      <w:r>
        <w:rPr>
          <w:rFonts w:ascii="Helvetica" w:hAnsi="Helvetica"/>
        </w:rPr>
        <w:tab/>
      </w:r>
      <w:r>
        <w:rPr>
          <w:rFonts w:ascii="Helvetica" w:hAnsi="Helvetica"/>
        </w:rPr>
        <w:tab/>
      </w:r>
      <w:r>
        <w:rPr>
          <w:rFonts w:ascii="Helvetica" w:hAnsi="Helvetica"/>
        </w:rPr>
        <w:tab/>
      </w:r>
      <w:r>
        <w:rPr>
          <w:rFonts w:ascii="Helvetica" w:hAnsi="Helvetica"/>
        </w:rPr>
        <w:tab/>
      </w:r>
      <w:r w:rsidR="00E1781C">
        <w:rPr>
          <w:rFonts w:ascii="Helvetica" w:hAnsi="Helvetica"/>
        </w:rPr>
        <w:t>(2</w:t>
      </w:r>
      <w:r w:rsidRPr="00E936CB">
        <w:rPr>
          <w:rFonts w:ascii="Helvetica" w:hAnsi="Helvetica"/>
        </w:rPr>
        <w:t xml:space="preserve"> mark)</w:t>
      </w:r>
    </w:p>
    <w:p w:rsidR="00E936CB" w:rsidRPr="00E936CB" w:rsidRDefault="00E936CB" w:rsidP="004E2160">
      <w:pPr>
        <w:rPr>
          <w:rFonts w:ascii="Helvetica" w:hAnsi="Helvetica"/>
        </w:rPr>
      </w:pPr>
      <w:r w:rsidRPr="00E936CB">
        <w:rPr>
          <w:rFonts w:ascii="Helvetica" w:hAnsi="Helvetica"/>
        </w:rPr>
        <w:t>(b) Name the process and describe how the mRNA molecule is made.</w:t>
      </w:r>
    </w:p>
    <w:p w:rsidR="00E936CB" w:rsidRDefault="00E1781C" w:rsidP="004E2160">
      <w:pPr>
        <w:rPr>
          <w:rFonts w:ascii="Helvetica" w:hAnsi="Helvetica"/>
        </w:rPr>
      </w:pPr>
      <w:r>
        <w:rPr>
          <w:rFonts w:ascii="Helvetica" w:hAnsi="Helvetica"/>
        </w:rPr>
        <w:t xml:space="preserve">Process: </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(2</w:t>
      </w:r>
      <w:r w:rsidR="00D9085A">
        <w:rPr>
          <w:rFonts w:ascii="Helvetica" w:hAnsi="Helvetica"/>
        </w:rPr>
        <w:t xml:space="preserve"> mark)</w:t>
      </w:r>
    </w:p>
    <w:p w:rsidR="00E936CB" w:rsidRPr="005A11CD" w:rsidRDefault="00E936CB" w:rsidP="004E2160">
      <w:pPr>
        <w:pBdr>
          <w:between w:val="single" w:sz="4" w:space="1" w:color="auto"/>
        </w:pBdr>
        <w:rPr>
          <w:rFonts w:ascii="Helvetica" w:hAnsi="Helvetica"/>
          <w:sz w:val="28"/>
        </w:rPr>
      </w:pPr>
    </w:p>
    <w:p w:rsidR="00E936CB" w:rsidRDefault="00E936CB" w:rsidP="004E2160">
      <w:pPr>
        <w:pBdr>
          <w:between w:val="single" w:sz="4" w:space="1" w:color="auto"/>
        </w:pBdr>
        <w:rPr>
          <w:rFonts w:ascii="Helvetica" w:hAnsi="Helvetica"/>
        </w:rPr>
      </w:pPr>
    </w:p>
    <w:p w:rsidR="00E936CB" w:rsidRDefault="00E936CB" w:rsidP="004E2160">
      <w:pPr>
        <w:rPr>
          <w:rFonts w:ascii="Helvetica" w:hAnsi="Helvetica"/>
        </w:rPr>
      </w:pPr>
      <w:r w:rsidRPr="00E936CB">
        <w:rPr>
          <w:rFonts w:ascii="Helvetica" w:hAnsi="Helvetica"/>
        </w:rPr>
        <w:t>Description</w:t>
      </w:r>
      <w:r w:rsidR="00D9085A">
        <w:rPr>
          <w:rFonts w:ascii="Helvetica" w:hAnsi="Helvetica"/>
        </w:rPr>
        <w:t>:</w:t>
      </w:r>
      <w:r w:rsidRPr="00E936CB">
        <w:rPr>
          <w:rFonts w:ascii="Helvetica" w:hAnsi="Helvetica"/>
        </w:rPr>
        <w:t xml:space="preserve"> </w:t>
      </w:r>
      <w:r w:rsidR="00D9085A">
        <w:rPr>
          <w:rFonts w:ascii="Helvetica" w:hAnsi="Helvetica"/>
        </w:rPr>
        <w:tab/>
      </w:r>
      <w:r w:rsidR="00D9085A">
        <w:rPr>
          <w:rFonts w:ascii="Helvetica" w:hAnsi="Helvetica"/>
        </w:rPr>
        <w:tab/>
      </w:r>
      <w:r w:rsidR="00D9085A">
        <w:rPr>
          <w:rFonts w:ascii="Helvetica" w:hAnsi="Helvetica"/>
        </w:rPr>
        <w:tab/>
      </w:r>
      <w:r w:rsidR="00D9085A">
        <w:rPr>
          <w:rFonts w:ascii="Helvetica" w:hAnsi="Helvetica"/>
        </w:rPr>
        <w:tab/>
      </w:r>
      <w:r w:rsidR="00D9085A">
        <w:rPr>
          <w:rFonts w:ascii="Helvetica" w:hAnsi="Helvetica"/>
        </w:rPr>
        <w:tab/>
      </w:r>
      <w:r w:rsidR="00D9085A">
        <w:rPr>
          <w:rFonts w:ascii="Helvetica" w:hAnsi="Helvetica"/>
        </w:rPr>
        <w:tab/>
      </w:r>
      <w:r w:rsidR="00D9085A">
        <w:rPr>
          <w:rFonts w:ascii="Helvetica" w:hAnsi="Helvetica"/>
        </w:rPr>
        <w:tab/>
      </w:r>
      <w:r w:rsidR="00D9085A">
        <w:rPr>
          <w:rFonts w:ascii="Helvetica" w:hAnsi="Helvetica"/>
        </w:rPr>
        <w:tab/>
      </w:r>
      <w:r w:rsidR="00D9085A">
        <w:rPr>
          <w:rFonts w:ascii="Helvetica" w:hAnsi="Helvetica"/>
        </w:rPr>
        <w:tab/>
      </w:r>
      <w:r w:rsidRPr="00E936CB">
        <w:rPr>
          <w:rFonts w:ascii="Helvetica" w:hAnsi="Helvetica"/>
        </w:rPr>
        <w:t>(4</w:t>
      </w:r>
      <w:r>
        <w:rPr>
          <w:rFonts w:ascii="Helvetica" w:hAnsi="Helvetica"/>
        </w:rPr>
        <w:t xml:space="preserve"> </w:t>
      </w:r>
      <w:r w:rsidR="00D9085A">
        <w:rPr>
          <w:rFonts w:ascii="Helvetica" w:hAnsi="Helvetica"/>
        </w:rPr>
        <w:t>marks)</w:t>
      </w:r>
    </w:p>
    <w:p w:rsidR="00E936CB" w:rsidRPr="005A11CD" w:rsidRDefault="00E936CB" w:rsidP="004E2160">
      <w:pPr>
        <w:pBdr>
          <w:between w:val="single" w:sz="4" w:space="1" w:color="auto"/>
        </w:pBdr>
        <w:rPr>
          <w:rFonts w:ascii="Helvetica" w:hAnsi="Helvetica"/>
          <w:sz w:val="28"/>
        </w:rPr>
      </w:pPr>
    </w:p>
    <w:p w:rsidR="00E936CB" w:rsidRPr="005A11CD" w:rsidRDefault="00E936CB" w:rsidP="004E2160">
      <w:pPr>
        <w:pBdr>
          <w:between w:val="single" w:sz="4" w:space="1" w:color="auto"/>
        </w:pBdr>
        <w:rPr>
          <w:rFonts w:ascii="Helvetica" w:hAnsi="Helvetica"/>
          <w:sz w:val="28"/>
        </w:rPr>
      </w:pPr>
    </w:p>
    <w:p w:rsidR="00E936CB" w:rsidRPr="005A11CD" w:rsidRDefault="00E936CB" w:rsidP="004E2160">
      <w:pPr>
        <w:pBdr>
          <w:between w:val="single" w:sz="4" w:space="1" w:color="auto"/>
        </w:pBdr>
        <w:rPr>
          <w:rFonts w:ascii="Helvetica" w:hAnsi="Helvetica"/>
          <w:sz w:val="28"/>
        </w:rPr>
      </w:pPr>
    </w:p>
    <w:p w:rsidR="00E936CB" w:rsidRPr="005A11CD" w:rsidRDefault="00E936CB" w:rsidP="004E2160">
      <w:pPr>
        <w:pBdr>
          <w:between w:val="single" w:sz="4" w:space="1" w:color="auto"/>
        </w:pBdr>
        <w:rPr>
          <w:rFonts w:ascii="Helvetica" w:hAnsi="Helvetica"/>
          <w:sz w:val="28"/>
        </w:rPr>
      </w:pPr>
    </w:p>
    <w:p w:rsidR="00E936CB" w:rsidRPr="00E936CB" w:rsidRDefault="00E936CB" w:rsidP="004E2160">
      <w:pPr>
        <w:pBdr>
          <w:between w:val="single" w:sz="4" w:space="1" w:color="auto"/>
        </w:pBdr>
        <w:rPr>
          <w:rFonts w:ascii="Helvetica" w:hAnsi="Helvetica"/>
        </w:rPr>
      </w:pPr>
    </w:p>
    <w:p w:rsidR="004E2160" w:rsidRPr="00D9085A" w:rsidRDefault="00885F8B" w:rsidP="004E2160">
      <w:pPr>
        <w:rPr>
          <w:rFonts w:ascii="Helvetica" w:hAnsi="Helvetica"/>
        </w:rPr>
      </w:pPr>
      <w:r>
        <w:rPr>
          <w:rFonts w:ascii="Helvetica" w:hAnsi="Helvetica"/>
          <w:b/>
        </w:rPr>
        <w:t>17</w:t>
      </w:r>
      <w:r w:rsidR="00D9085A" w:rsidRPr="006B0FC9">
        <w:rPr>
          <w:rFonts w:ascii="Helvetica" w:hAnsi="Helvetica"/>
          <w:b/>
        </w:rPr>
        <w:t>.</w:t>
      </w:r>
      <w:r w:rsidR="00D9085A" w:rsidRPr="00D9085A">
        <w:rPr>
          <w:rFonts w:ascii="Helvetica" w:hAnsi="Helvetica"/>
        </w:rPr>
        <w:t xml:space="preserve"> Use the diagram below to answer the following questions.</w:t>
      </w:r>
    </w:p>
    <w:p w:rsidR="004E2160" w:rsidRDefault="00D9085A" w:rsidP="004E2160">
      <w:pPr>
        <w:rPr>
          <w:rFonts w:ascii="Helvetica" w:hAnsi="Helvetica"/>
        </w:rPr>
      </w:pPr>
      <w:r>
        <w:rPr>
          <w:rFonts w:ascii="Times New Roman" w:hAnsi="Times New Roman"/>
          <w:noProof/>
          <w:lang w:val="en-US"/>
        </w:rPr>
        <w:drawing>
          <wp:inline distT="0" distB="0" distL="0" distR="0">
            <wp:extent cx="2019300" cy="990600"/>
            <wp:effectExtent l="25400" t="0" r="0" b="0"/>
            <wp:docPr id="12" name="Picture 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
                    <pic:cNvPicPr>
                      <a:picLocks noChangeAspect="1" noChangeArrowheads="1"/>
                    </pic:cNvPicPr>
                  </pic:nvPicPr>
                  <pic:blipFill>
                    <a:blip r:embed="rId13"/>
                    <a:srcRect/>
                    <a:stretch>
                      <a:fillRect/>
                    </a:stretch>
                  </pic:blipFill>
                  <pic:spPr bwMode="auto">
                    <a:xfrm>
                      <a:off x="0" y="0"/>
                      <a:ext cx="2019300" cy="990600"/>
                    </a:xfrm>
                    <a:prstGeom prst="rect">
                      <a:avLst/>
                    </a:prstGeom>
                    <a:noFill/>
                    <a:ln w="9525">
                      <a:noFill/>
                      <a:miter lim="800000"/>
                      <a:headEnd/>
                      <a:tailEnd/>
                    </a:ln>
                  </pic:spPr>
                </pic:pic>
              </a:graphicData>
            </a:graphic>
          </wp:inline>
        </w:drawing>
      </w:r>
    </w:p>
    <w:p w:rsidR="00D9085A" w:rsidRPr="00D9085A" w:rsidRDefault="00D9085A" w:rsidP="00D9085A">
      <w:pPr>
        <w:spacing w:before="240"/>
        <w:jc w:val="both"/>
        <w:rPr>
          <w:rFonts w:ascii="Helvetica" w:hAnsi="Helvetica"/>
        </w:rPr>
      </w:pPr>
      <w:r w:rsidRPr="00D9085A">
        <w:rPr>
          <w:rFonts w:ascii="Helvetica" w:hAnsi="Helvetica"/>
        </w:rPr>
        <w:t xml:space="preserve">(a) What do the molecules </w:t>
      </w:r>
      <w:r w:rsidRPr="00D9085A">
        <w:rPr>
          <w:rFonts w:ascii="Helvetica" w:hAnsi="Helvetica"/>
          <w:b/>
        </w:rPr>
        <w:t>A</w:t>
      </w:r>
      <w:r w:rsidRPr="00D9085A">
        <w:rPr>
          <w:rFonts w:ascii="Helvetica" w:hAnsi="Helvetica"/>
        </w:rPr>
        <w:t xml:space="preserve"> and </w:t>
      </w:r>
      <w:r w:rsidRPr="00D9085A">
        <w:rPr>
          <w:rFonts w:ascii="Helvetica" w:hAnsi="Helvetica"/>
          <w:b/>
        </w:rPr>
        <w:t>B</w:t>
      </w:r>
      <w:r w:rsidRPr="00D9085A">
        <w:rPr>
          <w:rFonts w:ascii="Helvetica" w:hAnsi="Helvetica"/>
        </w:rPr>
        <w:t xml:space="preserve"> represent in the above diagram?</w:t>
      </w:r>
    </w:p>
    <w:p w:rsidR="00D9085A" w:rsidRPr="00D9085A" w:rsidRDefault="00D9085A" w:rsidP="00D9085A">
      <w:pPr>
        <w:tabs>
          <w:tab w:val="num" w:pos="-142"/>
        </w:tabs>
        <w:jc w:val="both"/>
        <w:rPr>
          <w:rFonts w:ascii="Helvetica" w:hAnsi="Helvetica"/>
        </w:rPr>
      </w:pPr>
      <w:r w:rsidRPr="00D9085A">
        <w:rPr>
          <w:rFonts w:ascii="Helvetica" w:hAnsi="Helvetica"/>
          <w:b/>
        </w:rPr>
        <w:t>A</w:t>
      </w:r>
      <w:r w:rsidRPr="00D9085A">
        <w:rPr>
          <w:rFonts w:ascii="Helvetica" w:hAnsi="Helvetica"/>
        </w:rPr>
        <w:t>___</w:t>
      </w:r>
      <w:r>
        <w:rPr>
          <w:rFonts w:ascii="Helvetica" w:hAnsi="Helvetica"/>
        </w:rPr>
        <w:t>__________________________</w:t>
      </w:r>
      <w:r w:rsidRPr="00D9085A">
        <w:rPr>
          <w:rFonts w:ascii="Helvetica" w:hAnsi="Helvetica"/>
        </w:rPr>
        <w:t>____________</w:t>
      </w:r>
      <w:r>
        <w:rPr>
          <w:rFonts w:ascii="Helvetica" w:hAnsi="Helvetica"/>
        </w:rPr>
        <w:t>____________</w:t>
      </w:r>
      <w:r w:rsidRPr="00D9085A">
        <w:rPr>
          <w:rFonts w:ascii="Helvetica" w:hAnsi="Helvetica"/>
        </w:rPr>
        <w:t>(1</w:t>
      </w:r>
      <w:r>
        <w:rPr>
          <w:rFonts w:ascii="Helvetica" w:hAnsi="Helvetica"/>
        </w:rPr>
        <w:t xml:space="preserve"> </w:t>
      </w:r>
      <w:r w:rsidRPr="00D9085A">
        <w:rPr>
          <w:rFonts w:ascii="Helvetica" w:hAnsi="Helvetica"/>
        </w:rPr>
        <w:t>mark)</w:t>
      </w:r>
    </w:p>
    <w:p w:rsidR="004E2160" w:rsidRPr="00D9085A" w:rsidRDefault="00D9085A" w:rsidP="00D9085A">
      <w:pPr>
        <w:tabs>
          <w:tab w:val="num" w:pos="-142"/>
        </w:tabs>
        <w:jc w:val="both"/>
        <w:rPr>
          <w:rFonts w:ascii="Helvetica" w:hAnsi="Helvetica"/>
        </w:rPr>
      </w:pPr>
      <w:r w:rsidRPr="00D9085A">
        <w:rPr>
          <w:rFonts w:ascii="Helvetica" w:hAnsi="Helvetica"/>
          <w:b/>
        </w:rPr>
        <w:t>B</w:t>
      </w:r>
      <w:r w:rsidRPr="00D9085A">
        <w:rPr>
          <w:rFonts w:ascii="Helvetica" w:hAnsi="Helvetica"/>
        </w:rPr>
        <w:t>_</w:t>
      </w:r>
      <w:r>
        <w:rPr>
          <w:rFonts w:ascii="Helvetica" w:hAnsi="Helvetica"/>
        </w:rPr>
        <w:t>_________________________</w:t>
      </w:r>
      <w:r w:rsidRPr="00D9085A">
        <w:rPr>
          <w:rFonts w:ascii="Helvetica" w:hAnsi="Helvetica"/>
        </w:rPr>
        <w:t>________________</w:t>
      </w:r>
      <w:r>
        <w:rPr>
          <w:rFonts w:ascii="Helvetica" w:hAnsi="Helvetica"/>
        </w:rPr>
        <w:t>___________</w:t>
      </w:r>
      <w:r w:rsidRPr="00D9085A">
        <w:rPr>
          <w:rFonts w:ascii="Helvetica" w:hAnsi="Helvetica"/>
        </w:rPr>
        <w:t>(1 mark)</w:t>
      </w:r>
    </w:p>
    <w:p w:rsidR="00D9085A" w:rsidRDefault="00D9085A" w:rsidP="00D9085A">
      <w:pPr>
        <w:jc w:val="both"/>
        <w:rPr>
          <w:rFonts w:ascii="Helvetica" w:hAnsi="Helvetica"/>
        </w:rPr>
      </w:pPr>
    </w:p>
    <w:p w:rsidR="00D9085A" w:rsidRDefault="00D9085A" w:rsidP="00D9085A">
      <w:pPr>
        <w:jc w:val="both"/>
        <w:rPr>
          <w:rFonts w:ascii="Helvetica" w:hAnsi="Helvetica"/>
        </w:rPr>
      </w:pPr>
      <w:r w:rsidRPr="00D9085A">
        <w:rPr>
          <w:rFonts w:ascii="Helvetica" w:hAnsi="Helvetica"/>
        </w:rPr>
        <w:t xml:space="preserve">(b) Explain the meaning of the term active site and colour the region on the diagram. </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sidRPr="00D9085A">
        <w:rPr>
          <w:rFonts w:ascii="Helvetica" w:hAnsi="Helvetica"/>
        </w:rPr>
        <w:t>(2 marks)</w:t>
      </w:r>
    </w:p>
    <w:p w:rsidR="00D9085A" w:rsidRPr="005A11CD" w:rsidRDefault="00D9085A" w:rsidP="00D9085A">
      <w:pPr>
        <w:pBdr>
          <w:between w:val="single" w:sz="4" w:space="1" w:color="auto"/>
        </w:pBdr>
        <w:jc w:val="both"/>
        <w:rPr>
          <w:rFonts w:ascii="Helvetica" w:hAnsi="Helvetica"/>
          <w:sz w:val="26"/>
        </w:rPr>
      </w:pPr>
    </w:p>
    <w:p w:rsidR="00D9085A" w:rsidRPr="005A11CD" w:rsidRDefault="00D9085A" w:rsidP="00D9085A">
      <w:pPr>
        <w:pBdr>
          <w:between w:val="single" w:sz="4" w:space="1" w:color="auto"/>
        </w:pBdr>
        <w:jc w:val="both"/>
        <w:rPr>
          <w:rFonts w:ascii="Helvetica" w:hAnsi="Helvetica"/>
          <w:sz w:val="26"/>
        </w:rPr>
      </w:pPr>
    </w:p>
    <w:p w:rsidR="00D9085A" w:rsidRPr="005A11CD" w:rsidRDefault="00D9085A" w:rsidP="00D9085A">
      <w:pPr>
        <w:pBdr>
          <w:between w:val="single" w:sz="4" w:space="1" w:color="auto"/>
        </w:pBdr>
        <w:jc w:val="both"/>
        <w:rPr>
          <w:rFonts w:ascii="Helvetica" w:hAnsi="Helvetica"/>
          <w:sz w:val="26"/>
        </w:rPr>
      </w:pPr>
    </w:p>
    <w:p w:rsidR="00D9085A" w:rsidRPr="00D9085A" w:rsidRDefault="00D9085A" w:rsidP="00D9085A">
      <w:pPr>
        <w:pBdr>
          <w:between w:val="single" w:sz="4" w:space="1" w:color="auto"/>
        </w:pBdr>
        <w:jc w:val="both"/>
        <w:rPr>
          <w:rFonts w:ascii="Helvetica" w:hAnsi="Helvetica"/>
        </w:rPr>
      </w:pPr>
    </w:p>
    <w:p w:rsidR="004E2160" w:rsidRDefault="004E2160" w:rsidP="004E2160">
      <w:pPr>
        <w:rPr>
          <w:rFonts w:ascii="Helvetica" w:hAnsi="Helvetica"/>
        </w:rPr>
      </w:pPr>
    </w:p>
    <w:p w:rsidR="00E936CB" w:rsidRPr="00E936CB" w:rsidRDefault="00885F8B" w:rsidP="004E2160">
      <w:pPr>
        <w:rPr>
          <w:rFonts w:ascii="Helvetica" w:hAnsi="Helvetica"/>
        </w:rPr>
      </w:pPr>
      <w:r>
        <w:rPr>
          <w:rFonts w:ascii="Helvetica" w:hAnsi="Helvetica"/>
          <w:b/>
        </w:rPr>
        <w:t>18</w:t>
      </w:r>
      <w:r w:rsidR="001A3990" w:rsidRPr="006B0FC9">
        <w:rPr>
          <w:rFonts w:ascii="Helvetica" w:hAnsi="Helvetica"/>
          <w:b/>
        </w:rPr>
        <w:t>.</w:t>
      </w:r>
      <w:r w:rsidR="001A3990">
        <w:rPr>
          <w:rFonts w:ascii="Helvetica" w:hAnsi="Helvetica"/>
        </w:rPr>
        <w:t xml:space="preserve"> </w:t>
      </w:r>
      <w:r w:rsidR="00E936CB" w:rsidRPr="00E936CB">
        <w:rPr>
          <w:rFonts w:ascii="Helvetica" w:hAnsi="Helvetica"/>
        </w:rPr>
        <w:t>Refer to the following diagram, which shows four stages in a type of cell division.</w:t>
      </w:r>
    </w:p>
    <w:p w:rsidR="00E936CB" w:rsidRPr="00E936CB" w:rsidRDefault="00E936CB" w:rsidP="004E2160">
      <w:pPr>
        <w:rPr>
          <w:rFonts w:ascii="Helvetica" w:hAnsi="Helvetica" w:cs="Times New Roman"/>
          <w:bCs/>
          <w:szCs w:val="20"/>
          <w:lang w:val="en-US"/>
        </w:rPr>
      </w:pPr>
      <w:r w:rsidRPr="00E936CB">
        <w:rPr>
          <w:rFonts w:ascii="Helvetica" w:hAnsi="Helvetica"/>
          <w:noProof/>
          <w:lang w:val="en-US"/>
        </w:rPr>
        <w:drawing>
          <wp:inline distT="0" distB="0" distL="0" distR="0">
            <wp:extent cx="5029200" cy="1752600"/>
            <wp:effectExtent l="25400" t="0" r="0" b="0"/>
            <wp:docPr id="9" name="Picture 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pic:cNvPicPr>
                      <a:picLocks noChangeAspect="1" noChangeArrowheads="1"/>
                    </pic:cNvPicPr>
                  </pic:nvPicPr>
                  <pic:blipFill>
                    <a:blip r:embed="rId14"/>
                    <a:srcRect/>
                    <a:stretch>
                      <a:fillRect/>
                    </a:stretch>
                  </pic:blipFill>
                  <pic:spPr bwMode="auto">
                    <a:xfrm>
                      <a:off x="0" y="0"/>
                      <a:ext cx="5029200" cy="1752600"/>
                    </a:xfrm>
                    <a:prstGeom prst="rect">
                      <a:avLst/>
                    </a:prstGeom>
                    <a:noFill/>
                    <a:ln w="9525">
                      <a:noFill/>
                      <a:miter lim="800000"/>
                      <a:headEnd/>
                      <a:tailEnd/>
                    </a:ln>
                  </pic:spPr>
                </pic:pic>
              </a:graphicData>
            </a:graphic>
          </wp:inline>
        </w:drawing>
      </w:r>
    </w:p>
    <w:p w:rsidR="004E2160" w:rsidRDefault="001A3990" w:rsidP="001A3990">
      <w:pPr>
        <w:spacing w:before="240"/>
        <w:jc w:val="both"/>
        <w:rPr>
          <w:rFonts w:ascii="Helvetica" w:hAnsi="Helvetica"/>
        </w:rPr>
      </w:pPr>
      <w:r>
        <w:rPr>
          <w:rFonts w:ascii="Helvetica" w:hAnsi="Helvetica"/>
        </w:rPr>
        <w:t xml:space="preserve">(a) </w:t>
      </w:r>
      <w:r w:rsidR="00E936CB" w:rsidRPr="00E936CB">
        <w:rPr>
          <w:rFonts w:ascii="Helvetica" w:hAnsi="Helvetica"/>
        </w:rPr>
        <w:t>State why DNA replication occurs before the cell divides.</w:t>
      </w:r>
      <w:r w:rsidR="004E2160">
        <w:rPr>
          <w:rFonts w:ascii="Helvetica" w:hAnsi="Helvetica"/>
        </w:rPr>
        <w:t xml:space="preserve"> </w:t>
      </w:r>
      <w:r>
        <w:rPr>
          <w:rFonts w:ascii="Helvetica" w:hAnsi="Helvetica"/>
        </w:rPr>
        <w:tab/>
      </w:r>
      <w:r w:rsidR="004E2160">
        <w:rPr>
          <w:rFonts w:ascii="Helvetica" w:hAnsi="Helvetica"/>
        </w:rPr>
        <w:tab/>
        <w:t>(2 marks)</w:t>
      </w:r>
    </w:p>
    <w:p w:rsidR="004E2160" w:rsidRPr="00D9085A" w:rsidRDefault="004E2160" w:rsidP="004E2160">
      <w:pPr>
        <w:pBdr>
          <w:between w:val="single" w:sz="4" w:space="1" w:color="auto"/>
        </w:pBdr>
        <w:tabs>
          <w:tab w:val="num" w:pos="0"/>
        </w:tabs>
        <w:jc w:val="both"/>
        <w:rPr>
          <w:rFonts w:ascii="Helvetica" w:hAnsi="Helvetica"/>
          <w:sz w:val="28"/>
        </w:rPr>
      </w:pPr>
    </w:p>
    <w:p w:rsidR="001A3990" w:rsidRPr="00D9085A" w:rsidRDefault="001A3990" w:rsidP="004E2160">
      <w:pPr>
        <w:pBdr>
          <w:between w:val="single" w:sz="4" w:space="1" w:color="auto"/>
        </w:pBdr>
        <w:tabs>
          <w:tab w:val="num" w:pos="0"/>
        </w:tabs>
        <w:jc w:val="both"/>
        <w:rPr>
          <w:rFonts w:ascii="Helvetica" w:hAnsi="Helvetica"/>
          <w:sz w:val="28"/>
        </w:rPr>
      </w:pPr>
    </w:p>
    <w:p w:rsidR="001A3990" w:rsidRPr="00D9085A" w:rsidRDefault="001A3990" w:rsidP="001A3990">
      <w:pPr>
        <w:pBdr>
          <w:between w:val="single" w:sz="4" w:space="1" w:color="auto"/>
        </w:pBdr>
        <w:tabs>
          <w:tab w:val="num" w:pos="0"/>
        </w:tabs>
        <w:jc w:val="both"/>
        <w:rPr>
          <w:rFonts w:ascii="Helvetica" w:hAnsi="Helvetica"/>
          <w:sz w:val="28"/>
        </w:rPr>
      </w:pPr>
    </w:p>
    <w:p w:rsidR="004E2160" w:rsidRPr="00D9085A" w:rsidRDefault="004E2160" w:rsidP="001A3990">
      <w:pPr>
        <w:pBdr>
          <w:between w:val="single" w:sz="4" w:space="1" w:color="auto"/>
        </w:pBdr>
        <w:tabs>
          <w:tab w:val="num" w:pos="0"/>
        </w:tabs>
        <w:jc w:val="both"/>
        <w:rPr>
          <w:rFonts w:ascii="Helvetica" w:hAnsi="Helvetica"/>
          <w:sz w:val="28"/>
        </w:rPr>
      </w:pPr>
    </w:p>
    <w:p w:rsidR="00E936CB" w:rsidRPr="00E936CB" w:rsidRDefault="001A3990" w:rsidP="001A3990">
      <w:pPr>
        <w:jc w:val="both"/>
        <w:rPr>
          <w:rFonts w:ascii="Helvetica" w:hAnsi="Helvetica"/>
        </w:rPr>
      </w:pPr>
      <w:r>
        <w:rPr>
          <w:rFonts w:ascii="Helvetica" w:hAnsi="Helvetica"/>
        </w:rPr>
        <w:t xml:space="preserve">(b) </w:t>
      </w:r>
      <w:r w:rsidR="00E936CB" w:rsidRPr="00E936CB">
        <w:rPr>
          <w:rFonts w:ascii="Helvetica" w:hAnsi="Helvetica"/>
        </w:rPr>
        <w:t>Describe the process of DNA replication.</w:t>
      </w:r>
      <w:r w:rsidR="004E2160">
        <w:rPr>
          <w:rFonts w:ascii="Helvetica" w:hAnsi="Helvetica"/>
        </w:rPr>
        <w:t xml:space="preserve"> </w:t>
      </w:r>
      <w:r w:rsidR="004E2160">
        <w:rPr>
          <w:rFonts w:ascii="Helvetica" w:hAnsi="Helvetica"/>
        </w:rPr>
        <w:tab/>
      </w:r>
      <w:r w:rsidR="004E2160">
        <w:rPr>
          <w:rFonts w:ascii="Helvetica" w:hAnsi="Helvetica"/>
        </w:rPr>
        <w:tab/>
      </w:r>
      <w:r w:rsidR="004E2160">
        <w:rPr>
          <w:rFonts w:ascii="Helvetica" w:hAnsi="Helvetica"/>
        </w:rPr>
        <w:tab/>
      </w:r>
      <w:r>
        <w:rPr>
          <w:rFonts w:ascii="Helvetica" w:hAnsi="Helvetica"/>
        </w:rPr>
        <w:tab/>
      </w:r>
      <w:r w:rsidR="004E2160">
        <w:rPr>
          <w:rFonts w:ascii="Helvetica" w:hAnsi="Helvetica"/>
        </w:rPr>
        <w:t>(4 marks)</w:t>
      </w:r>
    </w:p>
    <w:p w:rsidR="004E2160" w:rsidRPr="00D9085A" w:rsidRDefault="004E2160" w:rsidP="001A3990">
      <w:pPr>
        <w:pBdr>
          <w:between w:val="single" w:sz="4" w:space="1" w:color="auto"/>
        </w:pBdr>
        <w:rPr>
          <w:rFonts w:ascii="Helvetica" w:hAnsi="Helvetica" w:cs="Times New Roman"/>
          <w:bCs/>
          <w:sz w:val="28"/>
          <w:szCs w:val="20"/>
          <w:lang w:val="en-US"/>
        </w:rPr>
      </w:pPr>
    </w:p>
    <w:p w:rsidR="001A3990" w:rsidRPr="00D9085A" w:rsidRDefault="001A3990" w:rsidP="004E2160">
      <w:pPr>
        <w:pBdr>
          <w:between w:val="single" w:sz="4" w:space="1" w:color="auto"/>
        </w:pBdr>
        <w:rPr>
          <w:rFonts w:ascii="Helvetica" w:hAnsi="Helvetica" w:cs="Times New Roman"/>
          <w:bCs/>
          <w:sz w:val="28"/>
          <w:szCs w:val="20"/>
          <w:lang w:val="en-US"/>
        </w:rPr>
      </w:pPr>
    </w:p>
    <w:p w:rsidR="004E2160" w:rsidRPr="00D9085A" w:rsidRDefault="004E2160" w:rsidP="004E2160">
      <w:pPr>
        <w:pBdr>
          <w:between w:val="single" w:sz="4" w:space="1" w:color="auto"/>
        </w:pBdr>
        <w:rPr>
          <w:rFonts w:ascii="Helvetica" w:hAnsi="Helvetica" w:cs="Times New Roman"/>
          <w:bCs/>
          <w:sz w:val="28"/>
          <w:szCs w:val="20"/>
          <w:lang w:val="en-US"/>
        </w:rPr>
      </w:pPr>
    </w:p>
    <w:p w:rsidR="004E2160" w:rsidRPr="00D9085A" w:rsidRDefault="004E2160" w:rsidP="004E2160">
      <w:pPr>
        <w:pBdr>
          <w:between w:val="single" w:sz="4" w:space="1" w:color="auto"/>
        </w:pBdr>
        <w:rPr>
          <w:rFonts w:ascii="Helvetica" w:hAnsi="Helvetica" w:cs="Times New Roman"/>
          <w:bCs/>
          <w:sz w:val="28"/>
          <w:szCs w:val="20"/>
          <w:lang w:val="en-US"/>
        </w:rPr>
      </w:pPr>
    </w:p>
    <w:p w:rsidR="004E2160" w:rsidRPr="00D9085A" w:rsidRDefault="004E2160" w:rsidP="004E2160">
      <w:pPr>
        <w:pBdr>
          <w:between w:val="single" w:sz="4" w:space="1" w:color="auto"/>
        </w:pBdr>
        <w:rPr>
          <w:rFonts w:ascii="Helvetica" w:hAnsi="Helvetica" w:cs="Times New Roman"/>
          <w:bCs/>
          <w:sz w:val="28"/>
          <w:szCs w:val="20"/>
          <w:lang w:val="en-US"/>
        </w:rPr>
      </w:pPr>
    </w:p>
    <w:p w:rsidR="00472210" w:rsidRPr="00E936CB" w:rsidRDefault="00472210" w:rsidP="004E2160">
      <w:pPr>
        <w:pBdr>
          <w:between w:val="single" w:sz="4" w:space="1" w:color="auto"/>
        </w:pBdr>
        <w:rPr>
          <w:rFonts w:ascii="Helvetica" w:hAnsi="Helvetica" w:cs="Times New Roman"/>
          <w:bCs/>
          <w:szCs w:val="20"/>
          <w:lang w:val="en-US"/>
        </w:rPr>
      </w:pPr>
    </w:p>
    <w:p w:rsidR="001A3990" w:rsidRDefault="001A3990" w:rsidP="001A3990">
      <w:pPr>
        <w:rPr>
          <w:rFonts w:ascii="Helvetica" w:hAnsi="Helvetica"/>
        </w:rPr>
      </w:pPr>
      <w:r>
        <w:rPr>
          <w:rFonts w:ascii="Helvetica" w:hAnsi="Helvetica" w:cs="Times New Roman"/>
          <w:bCs/>
          <w:szCs w:val="22"/>
          <w:lang w:val="en-US"/>
        </w:rPr>
        <w:t xml:space="preserve">(c) </w:t>
      </w:r>
      <w:r w:rsidRPr="00E936CB">
        <w:rPr>
          <w:rFonts w:ascii="Helvetica" w:hAnsi="Helvetica"/>
        </w:rPr>
        <w:t xml:space="preserve">Why is the replication of DNA called </w:t>
      </w:r>
      <w:r w:rsidRPr="00E936CB">
        <w:rPr>
          <w:rFonts w:ascii="Helvetica" w:hAnsi="Helvetica"/>
          <w:i/>
        </w:rPr>
        <w:t>semi-conservative</w:t>
      </w:r>
      <w:r w:rsidRPr="00E936CB">
        <w:rPr>
          <w:rFonts w:ascii="Helvetica" w:hAnsi="Helvetica"/>
        </w:rPr>
        <w:t xml:space="preserve">? </w:t>
      </w:r>
      <w:r>
        <w:rPr>
          <w:rFonts w:ascii="Helvetica" w:hAnsi="Helvetica"/>
        </w:rPr>
        <w:tab/>
      </w:r>
      <w:r>
        <w:rPr>
          <w:rFonts w:ascii="Helvetica" w:hAnsi="Helvetica"/>
        </w:rPr>
        <w:tab/>
      </w:r>
      <w:r w:rsidRPr="00E936CB">
        <w:rPr>
          <w:rFonts w:ascii="Helvetica" w:hAnsi="Helvetica"/>
        </w:rPr>
        <w:t>(2 marks)</w:t>
      </w:r>
    </w:p>
    <w:p w:rsidR="001A3990" w:rsidRPr="00D9085A" w:rsidRDefault="001A3990" w:rsidP="001A3990">
      <w:pPr>
        <w:pBdr>
          <w:between w:val="single" w:sz="4" w:space="1" w:color="auto"/>
        </w:pBdr>
        <w:rPr>
          <w:rFonts w:ascii="Helvetica" w:hAnsi="Helvetica" w:cs="Times New Roman"/>
          <w:bCs/>
          <w:sz w:val="28"/>
          <w:szCs w:val="22"/>
          <w:lang w:val="en-US"/>
        </w:rPr>
      </w:pPr>
    </w:p>
    <w:p w:rsidR="001A3990" w:rsidRPr="00D9085A" w:rsidRDefault="001A3990" w:rsidP="001A3990">
      <w:pPr>
        <w:pBdr>
          <w:between w:val="single" w:sz="4" w:space="1" w:color="auto"/>
        </w:pBdr>
        <w:rPr>
          <w:rFonts w:ascii="Helvetica" w:hAnsi="Helvetica" w:cs="Times New Roman"/>
          <w:bCs/>
          <w:sz w:val="28"/>
          <w:szCs w:val="22"/>
          <w:lang w:val="en-US"/>
        </w:rPr>
      </w:pPr>
    </w:p>
    <w:p w:rsidR="001A3990" w:rsidRPr="00D9085A" w:rsidRDefault="001A3990" w:rsidP="001A3990">
      <w:pPr>
        <w:pBdr>
          <w:between w:val="single" w:sz="4" w:space="1" w:color="auto"/>
        </w:pBdr>
        <w:rPr>
          <w:rFonts w:ascii="Helvetica" w:hAnsi="Helvetica" w:cs="Times New Roman"/>
          <w:bCs/>
          <w:sz w:val="28"/>
          <w:szCs w:val="22"/>
          <w:lang w:val="en-US"/>
        </w:rPr>
      </w:pPr>
    </w:p>
    <w:p w:rsidR="001A3990" w:rsidRPr="001A3990" w:rsidRDefault="001A3990" w:rsidP="001A3990">
      <w:pPr>
        <w:pBdr>
          <w:between w:val="single" w:sz="4" w:space="1" w:color="auto"/>
        </w:pBdr>
        <w:rPr>
          <w:rFonts w:ascii="Helvetica" w:hAnsi="Helvetica" w:cs="Times New Roman"/>
          <w:bCs/>
          <w:szCs w:val="22"/>
          <w:lang w:val="en-US"/>
        </w:rPr>
      </w:pPr>
    </w:p>
    <w:p w:rsidR="001A3990" w:rsidRDefault="001A3990" w:rsidP="001A3990">
      <w:pPr>
        <w:rPr>
          <w:rFonts w:ascii="Helvetica" w:hAnsi="Helvetica"/>
        </w:rPr>
      </w:pPr>
      <w:r>
        <w:rPr>
          <w:rFonts w:ascii="Helvetica" w:hAnsi="Helvetica"/>
        </w:rPr>
        <w:t xml:space="preserve">(d) </w:t>
      </w:r>
      <w:r w:rsidRPr="00E936CB">
        <w:rPr>
          <w:rFonts w:ascii="Helvetica" w:hAnsi="Helvetica"/>
        </w:rPr>
        <w:t>Explain the differences be</w:t>
      </w:r>
      <w:r w:rsidR="00D9085A">
        <w:rPr>
          <w:rFonts w:ascii="Helvetica" w:hAnsi="Helvetica"/>
        </w:rPr>
        <w:t>tween DNA, genes and chromosomes.</w:t>
      </w:r>
      <w:r w:rsidRPr="00E936CB">
        <w:rPr>
          <w:rFonts w:ascii="Helvetica" w:hAnsi="Helvetica"/>
        </w:rPr>
        <w:t>(4 marks)</w:t>
      </w:r>
    </w:p>
    <w:p w:rsidR="00D9085A" w:rsidRPr="00D9085A" w:rsidRDefault="00D9085A" w:rsidP="00D9085A">
      <w:pPr>
        <w:pBdr>
          <w:between w:val="single" w:sz="4" w:space="1" w:color="auto"/>
        </w:pBdr>
        <w:rPr>
          <w:rFonts w:ascii="Helvetica" w:hAnsi="Helvetica"/>
          <w:sz w:val="28"/>
        </w:rPr>
      </w:pPr>
    </w:p>
    <w:p w:rsidR="00D9085A" w:rsidRPr="00D9085A" w:rsidRDefault="00D9085A" w:rsidP="00D9085A">
      <w:pPr>
        <w:pBdr>
          <w:between w:val="single" w:sz="4" w:space="1" w:color="auto"/>
        </w:pBdr>
        <w:rPr>
          <w:rFonts w:ascii="Helvetica" w:hAnsi="Helvetica"/>
          <w:sz w:val="28"/>
        </w:rPr>
      </w:pPr>
    </w:p>
    <w:p w:rsidR="00D9085A" w:rsidRPr="00D9085A" w:rsidRDefault="00D9085A" w:rsidP="00D9085A">
      <w:pPr>
        <w:pBdr>
          <w:between w:val="single" w:sz="4" w:space="1" w:color="auto"/>
        </w:pBdr>
        <w:rPr>
          <w:rFonts w:ascii="Helvetica" w:hAnsi="Helvetica"/>
          <w:sz w:val="28"/>
        </w:rPr>
      </w:pPr>
    </w:p>
    <w:p w:rsidR="00E1781C" w:rsidRDefault="00E1781C" w:rsidP="00D9085A">
      <w:pPr>
        <w:pBdr>
          <w:between w:val="single" w:sz="4" w:space="1" w:color="auto"/>
        </w:pBdr>
        <w:rPr>
          <w:rFonts w:ascii="Helvetica" w:hAnsi="Helvetica"/>
          <w:sz w:val="28"/>
        </w:rPr>
      </w:pPr>
    </w:p>
    <w:p w:rsidR="00D9085A" w:rsidRPr="00D9085A" w:rsidRDefault="00D9085A" w:rsidP="00D9085A">
      <w:pPr>
        <w:pBdr>
          <w:between w:val="single" w:sz="4" w:space="1" w:color="auto"/>
        </w:pBdr>
        <w:rPr>
          <w:rFonts w:ascii="Helvetica" w:hAnsi="Helvetica"/>
          <w:sz w:val="28"/>
        </w:rPr>
      </w:pPr>
    </w:p>
    <w:p w:rsidR="00D9085A" w:rsidRPr="00D9085A" w:rsidRDefault="00D9085A" w:rsidP="00D9085A">
      <w:pPr>
        <w:pBdr>
          <w:between w:val="single" w:sz="4" w:space="1" w:color="auto"/>
        </w:pBdr>
        <w:rPr>
          <w:rFonts w:ascii="Helvetica" w:hAnsi="Helvetica"/>
          <w:sz w:val="28"/>
        </w:rPr>
      </w:pPr>
    </w:p>
    <w:p w:rsidR="001A3990" w:rsidRPr="00E936CB" w:rsidRDefault="001A3990" w:rsidP="00D9085A">
      <w:pPr>
        <w:pBdr>
          <w:between w:val="single" w:sz="4" w:space="1" w:color="auto"/>
        </w:pBdr>
        <w:rPr>
          <w:rFonts w:ascii="Helvetica" w:hAnsi="Helvetica"/>
        </w:rPr>
      </w:pPr>
    </w:p>
    <w:p w:rsidR="004E2160" w:rsidRDefault="004E2160" w:rsidP="00605295">
      <w:pPr>
        <w:spacing w:before="240"/>
        <w:jc w:val="both"/>
        <w:rPr>
          <w:rFonts w:ascii="Helvetica" w:hAnsi="Helvetica" w:cs="Times New Roman"/>
          <w:szCs w:val="22"/>
          <w:lang w:val="en-US"/>
        </w:rPr>
      </w:pPr>
    </w:p>
    <w:p w:rsidR="00472210" w:rsidRPr="001A3990" w:rsidRDefault="004E2160" w:rsidP="004E2160">
      <w:pPr>
        <w:widowControl w:val="0"/>
        <w:autoSpaceDE w:val="0"/>
        <w:autoSpaceDN w:val="0"/>
        <w:adjustRightInd w:val="0"/>
        <w:rPr>
          <w:rFonts w:ascii="Helvetica" w:hAnsi="Helvetica" w:cs="Times New Roman"/>
          <w:sz w:val="22"/>
          <w:szCs w:val="22"/>
          <w:lang w:val="en-US"/>
        </w:rPr>
      </w:pPr>
      <w:r>
        <w:rPr>
          <w:rFonts w:ascii="Helvetica" w:hAnsi="Helvetica" w:cs="Times New Roman"/>
          <w:szCs w:val="22"/>
          <w:lang w:val="en-US"/>
        </w:rPr>
        <w:br w:type="page"/>
      </w:r>
      <w:r w:rsidR="00885F8B">
        <w:rPr>
          <w:rFonts w:ascii="Helvetica" w:hAnsi="Helvetica" w:cs="Times New Roman"/>
          <w:b/>
          <w:sz w:val="22"/>
          <w:szCs w:val="22"/>
          <w:lang w:val="en-US"/>
        </w:rPr>
        <w:t>19</w:t>
      </w:r>
      <w:r w:rsidR="00472210" w:rsidRPr="006B0FC9">
        <w:rPr>
          <w:rFonts w:ascii="Helvetica" w:hAnsi="Helvetica" w:cs="Times New Roman"/>
          <w:b/>
          <w:sz w:val="22"/>
          <w:szCs w:val="22"/>
          <w:lang w:val="en-US"/>
        </w:rPr>
        <w:t>.</w:t>
      </w:r>
      <w:r w:rsidR="00472210" w:rsidRPr="001A3990">
        <w:rPr>
          <w:rFonts w:ascii="Helvetica" w:hAnsi="Helvetica" w:cs="Times New Roman"/>
          <w:sz w:val="22"/>
          <w:szCs w:val="22"/>
          <w:lang w:val="en-US"/>
        </w:rPr>
        <w:t xml:space="preserve"> Ecowash BB and Addcool are commercially produced enzymes. Ecowash BB is used to pre-fade denim, whereas Addcool ‘polishes’ fibres and improves the durability of the fabric.</w:t>
      </w:r>
    </w:p>
    <w:p w:rsidR="00472210" w:rsidRPr="001A3990" w:rsidRDefault="00472210" w:rsidP="004E2160">
      <w:pPr>
        <w:widowControl w:val="0"/>
        <w:autoSpaceDE w:val="0"/>
        <w:autoSpaceDN w:val="0"/>
        <w:adjustRightInd w:val="0"/>
        <w:rPr>
          <w:rFonts w:ascii="Helvetica" w:hAnsi="Helvetica" w:cs="Times New Roman"/>
          <w:sz w:val="22"/>
          <w:szCs w:val="22"/>
          <w:lang w:val="en-US"/>
        </w:rPr>
      </w:pPr>
      <w:r w:rsidRPr="001A3990">
        <w:rPr>
          <w:rFonts w:ascii="Helvetica" w:hAnsi="Helvetica" w:cs="Times New Roman"/>
          <w:sz w:val="22"/>
          <w:szCs w:val="22"/>
          <w:lang w:val="en-US"/>
        </w:rPr>
        <w:t>The effectiveness of each of these enzymes on its own substrate was tested at a range of temperatures. For each enzyme, ten te</w:t>
      </w:r>
      <w:r w:rsidR="004F6BD0" w:rsidRPr="001A3990">
        <w:rPr>
          <w:rFonts w:ascii="Helvetica" w:hAnsi="Helvetica" w:cs="Times New Roman"/>
          <w:sz w:val="22"/>
          <w:szCs w:val="22"/>
          <w:lang w:val="en-US"/>
        </w:rPr>
        <w:t xml:space="preserve">st tubes were set up. Each test </w:t>
      </w:r>
      <w:r w:rsidRPr="001A3990">
        <w:rPr>
          <w:rFonts w:ascii="Helvetica" w:hAnsi="Helvetica" w:cs="Times New Roman"/>
          <w:sz w:val="22"/>
          <w:szCs w:val="22"/>
          <w:lang w:val="en-US"/>
        </w:rPr>
        <w:t>tube contained 30 millilitres of the substrate and 2 millilitres of the same con</w:t>
      </w:r>
      <w:r w:rsidR="004F6BD0" w:rsidRPr="001A3990">
        <w:rPr>
          <w:rFonts w:ascii="Helvetica" w:hAnsi="Helvetica" w:cs="Times New Roman"/>
          <w:sz w:val="22"/>
          <w:szCs w:val="22"/>
          <w:lang w:val="en-US"/>
        </w:rPr>
        <w:t xml:space="preserve">centration of enzyme. Each test </w:t>
      </w:r>
      <w:r w:rsidRPr="001A3990">
        <w:rPr>
          <w:rFonts w:ascii="Helvetica" w:hAnsi="Helvetica" w:cs="Times New Roman"/>
          <w:sz w:val="22"/>
          <w:szCs w:val="22"/>
          <w:lang w:val="en-US"/>
        </w:rPr>
        <w:t>tube was held at a constant temperature. After 20 minutes the reaction mixture was tested and the percentage of the original quantity of substrate that remained was recorded. The results of this experiment are shown in the table below:</w:t>
      </w:r>
    </w:p>
    <w:p w:rsidR="00472210" w:rsidRPr="00E936CB" w:rsidRDefault="00472210" w:rsidP="004E2160">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noProof/>
          <w:szCs w:val="22"/>
          <w:lang w:val="en-US"/>
        </w:rPr>
        <w:drawing>
          <wp:inline distT="0" distB="0" distL="0" distR="0">
            <wp:extent cx="4140200" cy="2995039"/>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l="28401" t="12741" r="15036" b="21621"/>
                    <a:stretch>
                      <a:fillRect/>
                    </a:stretch>
                  </pic:blipFill>
                  <pic:spPr bwMode="auto">
                    <a:xfrm>
                      <a:off x="0" y="0"/>
                      <a:ext cx="4140201" cy="2995040"/>
                    </a:xfrm>
                    <a:prstGeom prst="rect">
                      <a:avLst/>
                    </a:prstGeom>
                    <a:noFill/>
                    <a:ln w="9525">
                      <a:noFill/>
                      <a:miter lim="800000"/>
                      <a:headEnd/>
                      <a:tailEnd/>
                    </a:ln>
                  </pic:spPr>
                </pic:pic>
              </a:graphicData>
            </a:graphic>
          </wp:inline>
        </w:drawing>
      </w:r>
    </w:p>
    <w:p w:rsidR="00472210" w:rsidRPr="001A3990" w:rsidRDefault="00472210" w:rsidP="004E2160">
      <w:pPr>
        <w:widowControl w:val="0"/>
        <w:autoSpaceDE w:val="0"/>
        <w:autoSpaceDN w:val="0"/>
        <w:adjustRightInd w:val="0"/>
        <w:rPr>
          <w:rFonts w:ascii="Helvetica" w:hAnsi="Helvetica" w:cs="Times New Roman"/>
          <w:bCs/>
          <w:sz w:val="22"/>
          <w:szCs w:val="22"/>
          <w:lang w:val="en-US"/>
        </w:rPr>
      </w:pPr>
      <w:r w:rsidRPr="00E936CB">
        <w:rPr>
          <w:rFonts w:ascii="Helvetica" w:hAnsi="Helvetica" w:cs="Times New Roman"/>
          <w:bCs/>
          <w:szCs w:val="22"/>
          <w:lang w:val="en-US"/>
        </w:rPr>
        <w:t xml:space="preserve">(a) </w:t>
      </w:r>
      <w:r w:rsidRPr="001A3990">
        <w:rPr>
          <w:rFonts w:ascii="Helvetica" w:hAnsi="Helvetica" w:cs="Times New Roman"/>
          <w:bCs/>
          <w:sz w:val="22"/>
          <w:szCs w:val="22"/>
          <w:lang w:val="en-US"/>
        </w:rPr>
        <w:t xml:space="preserve">Graph the data for </w:t>
      </w:r>
      <w:r w:rsidRPr="001A3990">
        <w:rPr>
          <w:rFonts w:ascii="Helvetica" w:hAnsi="Helvetica" w:cs="Times New Roman"/>
          <w:sz w:val="22"/>
          <w:szCs w:val="22"/>
          <w:lang w:val="en-US"/>
        </w:rPr>
        <w:t xml:space="preserve">Ecowash BB </w:t>
      </w:r>
      <w:r w:rsidRPr="001A3990">
        <w:rPr>
          <w:rFonts w:ascii="Helvetica" w:hAnsi="Helvetica" w:cs="Times New Roman"/>
          <w:bCs/>
          <w:sz w:val="22"/>
          <w:szCs w:val="22"/>
          <w:lang w:val="en-US"/>
        </w:rPr>
        <w:t xml:space="preserve">and for </w:t>
      </w:r>
      <w:r w:rsidRPr="001A3990">
        <w:rPr>
          <w:rFonts w:ascii="Helvetica" w:hAnsi="Helvetica" w:cs="Times New Roman"/>
          <w:sz w:val="22"/>
          <w:szCs w:val="22"/>
          <w:lang w:val="en-US"/>
        </w:rPr>
        <w:t xml:space="preserve">Addcool </w:t>
      </w:r>
      <w:r w:rsidRPr="001A3990">
        <w:rPr>
          <w:rFonts w:ascii="Helvetica" w:hAnsi="Helvetica" w:cs="Times New Roman"/>
          <w:bCs/>
          <w:sz w:val="22"/>
          <w:szCs w:val="22"/>
          <w:lang w:val="en-US"/>
        </w:rPr>
        <w:t>on one set of axes on the grid below.</w:t>
      </w:r>
      <w:r w:rsidR="001A3990" w:rsidRPr="001A3990">
        <w:rPr>
          <w:rFonts w:ascii="Helvetica" w:hAnsi="Helvetica" w:cs="Times New Roman"/>
          <w:bCs/>
          <w:sz w:val="22"/>
          <w:szCs w:val="22"/>
          <w:lang w:val="en-US"/>
        </w:rPr>
        <w:t xml:space="preserve"> </w:t>
      </w:r>
      <w:r w:rsidRPr="001A3990">
        <w:rPr>
          <w:rFonts w:ascii="Helvetica" w:hAnsi="Helvetica" w:cs="Times New Roman"/>
          <w:bCs/>
          <w:sz w:val="22"/>
          <w:szCs w:val="22"/>
          <w:lang w:val="en-US"/>
        </w:rPr>
        <w:t>Label each graph.</w:t>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t>(4 marks)</w:t>
      </w:r>
    </w:p>
    <w:p w:rsidR="00472210" w:rsidRPr="00E936CB" w:rsidRDefault="00472210" w:rsidP="004E2160">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noProof/>
          <w:szCs w:val="22"/>
          <w:lang w:val="en-US"/>
        </w:rPr>
        <w:drawing>
          <wp:inline distT="0" distB="0" distL="0" distR="0">
            <wp:extent cx="4165600" cy="3822700"/>
            <wp:effectExtent l="2540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5540" t="11969" r="23990" b="13809"/>
                    <a:stretch>
                      <a:fillRect/>
                    </a:stretch>
                  </pic:blipFill>
                  <pic:spPr bwMode="auto">
                    <a:xfrm>
                      <a:off x="0" y="0"/>
                      <a:ext cx="4165600" cy="3822700"/>
                    </a:xfrm>
                    <a:prstGeom prst="rect">
                      <a:avLst/>
                    </a:prstGeom>
                    <a:noFill/>
                    <a:ln w="9525">
                      <a:noFill/>
                      <a:miter lim="800000"/>
                      <a:headEnd/>
                      <a:tailEnd/>
                    </a:ln>
                  </pic:spPr>
                </pic:pic>
              </a:graphicData>
            </a:graphic>
          </wp:inline>
        </w:drawing>
      </w:r>
    </w:p>
    <w:p w:rsidR="00472210" w:rsidRPr="00E936CB" w:rsidRDefault="00472210" w:rsidP="004E2160">
      <w:pPr>
        <w:widowControl w:val="0"/>
        <w:autoSpaceDE w:val="0"/>
        <w:autoSpaceDN w:val="0"/>
        <w:adjustRightInd w:val="0"/>
        <w:rPr>
          <w:rFonts w:ascii="Helvetica" w:hAnsi="Helvetica" w:cs="Times New Roman"/>
          <w:bCs/>
          <w:szCs w:val="22"/>
          <w:lang w:val="en-US"/>
        </w:rPr>
      </w:pPr>
    </w:p>
    <w:p w:rsidR="001A3990" w:rsidRDefault="00472210" w:rsidP="004E2160">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szCs w:val="22"/>
          <w:lang w:val="en-US"/>
        </w:rPr>
        <w:t>(b) State the independent variable in this experiment.</w:t>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t>(2</w:t>
      </w:r>
      <w:r w:rsidR="001A3990">
        <w:rPr>
          <w:rFonts w:ascii="Helvetica" w:hAnsi="Helvetica" w:cs="Times New Roman"/>
          <w:bCs/>
          <w:szCs w:val="22"/>
          <w:lang w:val="en-US"/>
        </w:rPr>
        <w:t xml:space="preserve"> mark</w:t>
      </w:r>
      <w:r w:rsidRPr="00E936CB">
        <w:rPr>
          <w:rFonts w:ascii="Helvetica" w:hAnsi="Helvetica" w:cs="Times New Roman"/>
          <w:bCs/>
          <w:szCs w:val="22"/>
          <w:lang w:val="en-US"/>
        </w:rPr>
        <w:t>)</w:t>
      </w: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1A3990" w:rsidRDefault="00472210" w:rsidP="004E2160">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szCs w:val="22"/>
          <w:lang w:val="en-US"/>
        </w:rPr>
        <w:t>(c) State a conclusion that is consistent with the data in the table.</w:t>
      </w:r>
      <w:r w:rsidR="005A11CD">
        <w:rPr>
          <w:rFonts w:ascii="Helvetica" w:hAnsi="Helvetica" w:cs="Times New Roman"/>
          <w:bCs/>
          <w:szCs w:val="22"/>
          <w:lang w:val="en-US"/>
        </w:rPr>
        <w:tab/>
        <w:t>(2</w:t>
      </w:r>
      <w:r w:rsidR="001A3990">
        <w:rPr>
          <w:rFonts w:ascii="Helvetica" w:hAnsi="Helvetica" w:cs="Times New Roman"/>
          <w:bCs/>
          <w:szCs w:val="22"/>
          <w:lang w:val="en-US"/>
        </w:rPr>
        <w:t xml:space="preserve"> mark</w:t>
      </w:r>
      <w:r w:rsidRPr="00E936CB">
        <w:rPr>
          <w:rFonts w:ascii="Helvetica" w:hAnsi="Helvetica" w:cs="Times New Roman"/>
          <w:bCs/>
          <w:szCs w:val="22"/>
          <w:lang w:val="en-US"/>
        </w:rPr>
        <w:t>)</w:t>
      </w: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472210" w:rsidRPr="00E936CB" w:rsidRDefault="00472210" w:rsidP="001A3990">
      <w:pPr>
        <w:widowControl w:val="0"/>
        <w:pBdr>
          <w:between w:val="single" w:sz="4" w:space="1" w:color="auto"/>
        </w:pBdr>
        <w:autoSpaceDE w:val="0"/>
        <w:autoSpaceDN w:val="0"/>
        <w:adjustRightInd w:val="0"/>
        <w:rPr>
          <w:rFonts w:ascii="Helvetica" w:hAnsi="Helvetica" w:cs="Times New Roman"/>
          <w:bCs/>
          <w:szCs w:val="22"/>
          <w:lang w:val="en-US"/>
        </w:rPr>
      </w:pPr>
    </w:p>
    <w:p w:rsidR="00472210" w:rsidRPr="00E936CB" w:rsidRDefault="00472210" w:rsidP="004E2160">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szCs w:val="22"/>
          <w:lang w:val="en-US"/>
        </w:rPr>
        <w:t>(d) State why the enzymes are ineffective at:</w:t>
      </w:r>
    </w:p>
    <w:p w:rsidR="001A3990" w:rsidRDefault="001A3990" w:rsidP="004E2160">
      <w:pPr>
        <w:widowControl w:val="0"/>
        <w:autoSpaceDE w:val="0"/>
        <w:autoSpaceDN w:val="0"/>
        <w:adjustRightInd w:val="0"/>
        <w:rPr>
          <w:rFonts w:ascii="Helvetica" w:hAnsi="Helvetica" w:cs="Times New Roman"/>
          <w:bCs/>
          <w:szCs w:val="22"/>
          <w:lang w:val="en-US"/>
        </w:rPr>
      </w:pPr>
      <w:r>
        <w:rPr>
          <w:rFonts w:ascii="Helvetica" w:hAnsi="Helvetica" w:cs="Times New Roman"/>
          <w:bCs/>
          <w:szCs w:val="22"/>
          <w:lang w:val="en-US"/>
        </w:rPr>
        <w:t>(i)</w:t>
      </w:r>
      <w:r w:rsidR="00E1781C">
        <w:rPr>
          <w:rFonts w:ascii="Helvetica" w:hAnsi="Helvetica" w:cs="Times New Roman"/>
          <w:bCs/>
          <w:szCs w:val="22"/>
          <w:lang w:val="en-US"/>
        </w:rPr>
        <w:t xml:space="preserve"> 5°C.</w:t>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t>(2</w:t>
      </w:r>
      <w:r>
        <w:rPr>
          <w:rFonts w:ascii="Helvetica" w:hAnsi="Helvetica" w:cs="Times New Roman"/>
          <w:bCs/>
          <w:szCs w:val="22"/>
          <w:lang w:val="en-US"/>
        </w:rPr>
        <w:t xml:space="preserve"> mark</w:t>
      </w:r>
      <w:r w:rsidR="00472210" w:rsidRPr="00E936CB">
        <w:rPr>
          <w:rFonts w:ascii="Helvetica" w:hAnsi="Helvetica" w:cs="Times New Roman"/>
          <w:bCs/>
          <w:szCs w:val="22"/>
          <w:lang w:val="en-US"/>
        </w:rPr>
        <w:t>)</w:t>
      </w: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472210" w:rsidRPr="00E936CB" w:rsidRDefault="00472210" w:rsidP="001A3990">
      <w:pPr>
        <w:widowControl w:val="0"/>
        <w:pBdr>
          <w:between w:val="single" w:sz="4" w:space="1" w:color="auto"/>
        </w:pBdr>
        <w:autoSpaceDE w:val="0"/>
        <w:autoSpaceDN w:val="0"/>
        <w:adjustRightInd w:val="0"/>
        <w:rPr>
          <w:rFonts w:ascii="Helvetica" w:hAnsi="Helvetica" w:cs="Times New Roman"/>
          <w:bCs/>
          <w:szCs w:val="22"/>
          <w:lang w:val="en-US"/>
        </w:rPr>
      </w:pPr>
    </w:p>
    <w:p w:rsidR="00472210" w:rsidRPr="00E936CB" w:rsidRDefault="001A3990" w:rsidP="004E2160">
      <w:pPr>
        <w:widowControl w:val="0"/>
        <w:autoSpaceDE w:val="0"/>
        <w:autoSpaceDN w:val="0"/>
        <w:adjustRightInd w:val="0"/>
        <w:rPr>
          <w:rFonts w:ascii="Helvetica" w:hAnsi="Helvetica" w:cs="Times New Roman"/>
          <w:bCs/>
          <w:szCs w:val="22"/>
          <w:lang w:val="en-US"/>
        </w:rPr>
      </w:pPr>
      <w:r>
        <w:rPr>
          <w:rFonts w:ascii="Helvetica" w:hAnsi="Helvetica" w:cs="Times New Roman"/>
          <w:bCs/>
          <w:szCs w:val="22"/>
          <w:lang w:val="en-US"/>
        </w:rPr>
        <w:t xml:space="preserve">(ii) 95°C. </w:t>
      </w:r>
      <w:r>
        <w:rPr>
          <w:rFonts w:ascii="Helvetica" w:hAnsi="Helvetica" w:cs="Times New Roman"/>
          <w:bCs/>
          <w:szCs w:val="22"/>
          <w:lang w:val="en-US"/>
        </w:rPr>
        <w:tab/>
      </w:r>
      <w:r>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t>(2</w:t>
      </w:r>
      <w:r>
        <w:rPr>
          <w:rFonts w:ascii="Helvetica" w:hAnsi="Helvetica" w:cs="Times New Roman"/>
          <w:bCs/>
          <w:szCs w:val="22"/>
          <w:lang w:val="en-US"/>
        </w:rPr>
        <w:t xml:space="preserve"> mark</w:t>
      </w:r>
      <w:r w:rsidR="00472210" w:rsidRPr="00E936CB">
        <w:rPr>
          <w:rFonts w:ascii="Helvetica" w:hAnsi="Helvetica" w:cs="Times New Roman"/>
          <w:bCs/>
          <w:szCs w:val="22"/>
          <w:lang w:val="en-US"/>
        </w:rPr>
        <w:t>)</w:t>
      </w: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1A3990" w:rsidRDefault="001A3990" w:rsidP="001A3990">
      <w:pPr>
        <w:widowControl w:val="0"/>
        <w:pBdr>
          <w:between w:val="single" w:sz="4" w:space="1" w:color="auto"/>
        </w:pBdr>
        <w:autoSpaceDE w:val="0"/>
        <w:autoSpaceDN w:val="0"/>
        <w:adjustRightInd w:val="0"/>
        <w:rPr>
          <w:rFonts w:ascii="Helvetica" w:hAnsi="Helvetica" w:cs="Times New Roman"/>
          <w:bCs/>
          <w:szCs w:val="22"/>
          <w:lang w:val="en-US"/>
        </w:rPr>
      </w:pPr>
    </w:p>
    <w:p w:rsidR="00472210" w:rsidRPr="00E936CB" w:rsidRDefault="00472210" w:rsidP="004E2160">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szCs w:val="22"/>
          <w:lang w:val="en-US"/>
        </w:rPr>
        <w:t xml:space="preserve">(e) State the temperature at which </w:t>
      </w:r>
      <w:r w:rsidRPr="00E936CB">
        <w:rPr>
          <w:rFonts w:ascii="Helvetica" w:hAnsi="Helvetica" w:cs="Times New Roman"/>
          <w:szCs w:val="22"/>
          <w:lang w:val="en-US"/>
        </w:rPr>
        <w:t xml:space="preserve">Addcool </w:t>
      </w:r>
      <w:r w:rsidR="005A11CD">
        <w:rPr>
          <w:rFonts w:ascii="Helvetica" w:hAnsi="Helvetica" w:cs="Times New Roman"/>
          <w:bCs/>
          <w:szCs w:val="22"/>
          <w:lang w:val="en-US"/>
        </w:rPr>
        <w:t>is 99</w:t>
      </w:r>
      <w:r w:rsidRPr="00E936CB">
        <w:rPr>
          <w:rFonts w:ascii="Helvetica" w:hAnsi="Helvetica" w:cs="Times New Roman"/>
          <w:bCs/>
          <w:szCs w:val="22"/>
          <w:lang w:val="en-US"/>
        </w:rPr>
        <w:t>% effective in this experiment.</w:t>
      </w:r>
    </w:p>
    <w:p w:rsidR="00571671" w:rsidRPr="00E936CB" w:rsidRDefault="00472210" w:rsidP="004E2160">
      <w:pPr>
        <w:rPr>
          <w:rFonts w:ascii="Helvetica" w:hAnsi="Helvetica" w:cs="Times New Roman"/>
          <w:bCs/>
          <w:szCs w:val="22"/>
          <w:lang w:val="en-US"/>
        </w:rPr>
      </w:pPr>
      <w:r w:rsidRPr="00E936CB">
        <w:rPr>
          <w:rFonts w:ascii="Helvetica" w:hAnsi="Helvetica" w:cs="Times New Roman"/>
          <w:bCs/>
          <w:szCs w:val="16"/>
          <w:lang w:val="en-US"/>
        </w:rPr>
        <w:t>__________</w:t>
      </w:r>
      <w:r w:rsidRPr="00E936CB">
        <w:rPr>
          <w:rFonts w:ascii="Helvetica" w:hAnsi="Helvetica" w:cs="Times New Roman"/>
          <w:bCs/>
          <w:szCs w:val="22"/>
          <w:lang w:val="en-US"/>
        </w:rPr>
        <w:t xml:space="preserve">°C. </w:t>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r>
      <w:r w:rsidR="00E1781C">
        <w:rPr>
          <w:rFonts w:ascii="Helvetica" w:hAnsi="Helvetica" w:cs="Times New Roman"/>
          <w:bCs/>
          <w:szCs w:val="22"/>
          <w:lang w:val="en-US"/>
        </w:rPr>
        <w:tab/>
        <w:t>(2</w:t>
      </w:r>
      <w:r w:rsidR="005A11CD">
        <w:rPr>
          <w:rFonts w:ascii="Helvetica" w:hAnsi="Helvetica" w:cs="Times New Roman"/>
          <w:bCs/>
          <w:szCs w:val="22"/>
          <w:lang w:val="en-US"/>
        </w:rPr>
        <w:t xml:space="preserve"> mark</w:t>
      </w:r>
      <w:r w:rsidRPr="00E936CB">
        <w:rPr>
          <w:rFonts w:ascii="Helvetica" w:hAnsi="Helvetica" w:cs="Times New Roman"/>
          <w:bCs/>
          <w:szCs w:val="22"/>
          <w:lang w:val="en-US"/>
        </w:rPr>
        <w:t>)</w:t>
      </w:r>
    </w:p>
    <w:p w:rsidR="00605295" w:rsidRPr="00E936CB" w:rsidRDefault="00885F8B" w:rsidP="00605295">
      <w:pPr>
        <w:spacing w:before="240"/>
        <w:jc w:val="both"/>
        <w:rPr>
          <w:rFonts w:ascii="Helvetica" w:hAnsi="Helvetica"/>
        </w:rPr>
      </w:pPr>
      <w:r>
        <w:rPr>
          <w:rFonts w:ascii="Helvetica" w:hAnsi="Helvetica"/>
          <w:b/>
        </w:rPr>
        <w:t>20</w:t>
      </w:r>
      <w:r w:rsidR="00605295" w:rsidRPr="006B0FC9">
        <w:rPr>
          <w:rFonts w:ascii="Helvetica" w:hAnsi="Helvetica"/>
          <w:b/>
        </w:rPr>
        <w:t>.</w:t>
      </w:r>
      <w:r w:rsidR="00605295">
        <w:rPr>
          <w:rFonts w:ascii="Helvetica" w:hAnsi="Helvetica"/>
        </w:rPr>
        <w:t xml:space="preserve"> </w:t>
      </w:r>
      <w:r w:rsidR="00605295" w:rsidRPr="00E936CB">
        <w:rPr>
          <w:rFonts w:ascii="Helvetica" w:hAnsi="Helvetica"/>
        </w:rPr>
        <w:t>Banana plants can be genetically engineered to synthesise a vaccine against the hepatitis B virus. The process involves transferring selected genes from the virus into cells in the banana plant.</w:t>
      </w:r>
    </w:p>
    <w:p w:rsidR="00605295" w:rsidRDefault="00605295" w:rsidP="00605295">
      <w:pPr>
        <w:spacing w:before="240"/>
        <w:jc w:val="both"/>
        <w:rPr>
          <w:rFonts w:ascii="Helvetica" w:hAnsi="Helvetica"/>
        </w:rPr>
      </w:pPr>
      <w:r>
        <w:rPr>
          <w:rFonts w:ascii="Helvetica" w:hAnsi="Helvetica"/>
        </w:rPr>
        <w:t xml:space="preserve">(a) </w:t>
      </w:r>
      <w:r w:rsidRPr="00E936CB">
        <w:rPr>
          <w:rFonts w:ascii="Helvetica" w:hAnsi="Helvetica"/>
        </w:rPr>
        <w:t>Describe one method of transferring the selected genes from the hepatitis B virus into cells in the banana plant.</w:t>
      </w:r>
      <w:r w:rsidRPr="00D9085A">
        <w:rPr>
          <w:rFonts w:ascii="Helvetica" w:hAnsi="Helvetica"/>
        </w:rPr>
        <w:t xml:space="preserve"> </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sidRPr="00D9085A">
        <w:rPr>
          <w:rFonts w:ascii="Helvetica" w:hAnsi="Helvetica"/>
        </w:rPr>
        <w:t>(4 marks)</w:t>
      </w:r>
    </w:p>
    <w:p w:rsidR="00605295" w:rsidRPr="005A11CD" w:rsidRDefault="00605295" w:rsidP="00605295">
      <w:pPr>
        <w:pBdr>
          <w:between w:val="single" w:sz="4" w:space="1" w:color="auto"/>
        </w:pBdr>
        <w:tabs>
          <w:tab w:val="num" w:pos="0"/>
        </w:tabs>
        <w:jc w:val="both"/>
        <w:rPr>
          <w:rFonts w:ascii="Helvetica" w:hAnsi="Helvetica"/>
          <w:sz w:val="28"/>
        </w:rPr>
      </w:pPr>
    </w:p>
    <w:p w:rsidR="00605295" w:rsidRPr="005A11CD" w:rsidRDefault="00605295" w:rsidP="00605295">
      <w:pPr>
        <w:pBdr>
          <w:between w:val="single" w:sz="4" w:space="1" w:color="auto"/>
        </w:pBdr>
        <w:tabs>
          <w:tab w:val="num" w:pos="0"/>
        </w:tabs>
        <w:jc w:val="both"/>
        <w:rPr>
          <w:rFonts w:ascii="Helvetica" w:hAnsi="Helvetica"/>
          <w:sz w:val="28"/>
        </w:rPr>
      </w:pPr>
    </w:p>
    <w:p w:rsidR="00605295" w:rsidRPr="005A11CD" w:rsidRDefault="00605295" w:rsidP="00605295">
      <w:pPr>
        <w:pBdr>
          <w:between w:val="single" w:sz="4" w:space="1" w:color="auto"/>
        </w:pBdr>
        <w:tabs>
          <w:tab w:val="num" w:pos="0"/>
        </w:tabs>
        <w:jc w:val="both"/>
        <w:rPr>
          <w:rFonts w:ascii="Helvetica" w:hAnsi="Helvetica"/>
          <w:sz w:val="28"/>
        </w:rPr>
      </w:pPr>
    </w:p>
    <w:p w:rsidR="00605295" w:rsidRPr="005A11CD" w:rsidRDefault="00605295" w:rsidP="00605295">
      <w:pPr>
        <w:pBdr>
          <w:between w:val="single" w:sz="4" w:space="1" w:color="auto"/>
        </w:pBdr>
        <w:tabs>
          <w:tab w:val="num" w:pos="0"/>
        </w:tabs>
        <w:jc w:val="both"/>
        <w:rPr>
          <w:rFonts w:ascii="Helvetica" w:hAnsi="Helvetica"/>
          <w:sz w:val="28"/>
        </w:rPr>
      </w:pPr>
    </w:p>
    <w:p w:rsidR="00605295" w:rsidRPr="005A11CD" w:rsidRDefault="00605295" w:rsidP="00605295">
      <w:pPr>
        <w:pBdr>
          <w:between w:val="single" w:sz="4" w:space="1" w:color="auto"/>
        </w:pBdr>
        <w:tabs>
          <w:tab w:val="num" w:pos="0"/>
        </w:tabs>
        <w:jc w:val="both"/>
        <w:rPr>
          <w:rFonts w:ascii="Helvetica" w:hAnsi="Helvetica"/>
          <w:sz w:val="28"/>
        </w:rPr>
      </w:pPr>
    </w:p>
    <w:p w:rsidR="00605295" w:rsidRDefault="00605295" w:rsidP="00605295">
      <w:pPr>
        <w:pBdr>
          <w:between w:val="single" w:sz="4" w:space="1" w:color="auto"/>
        </w:pBdr>
        <w:tabs>
          <w:tab w:val="num" w:pos="0"/>
        </w:tabs>
        <w:jc w:val="both"/>
        <w:rPr>
          <w:rFonts w:ascii="Helvetica" w:hAnsi="Helvetica"/>
        </w:rPr>
      </w:pPr>
    </w:p>
    <w:p w:rsidR="00605295" w:rsidRPr="005A11CD" w:rsidRDefault="00605295" w:rsidP="00605295">
      <w:pPr>
        <w:jc w:val="both"/>
        <w:rPr>
          <w:rFonts w:ascii="Helvetica" w:hAnsi="Helvetica"/>
        </w:rPr>
      </w:pPr>
      <w:r>
        <w:rPr>
          <w:rFonts w:ascii="Helvetica" w:hAnsi="Helvetica"/>
        </w:rPr>
        <w:t xml:space="preserve">(b) </w:t>
      </w:r>
      <w:r w:rsidRPr="00E936CB">
        <w:rPr>
          <w:rFonts w:ascii="Helvetica" w:hAnsi="Helvetica"/>
        </w:rPr>
        <w:t xml:space="preserve">The genetically engineered banana plant is of benefit to human beings. Describe one other example of how genetic engineering is used to produce an organism of benefit to human beings. </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sidRPr="00E936CB">
        <w:rPr>
          <w:rFonts w:ascii="Helvetica" w:hAnsi="Helvetica"/>
        </w:rPr>
        <w:t>(4 marks)</w:t>
      </w:r>
    </w:p>
    <w:p w:rsidR="006B0FC9" w:rsidRPr="006B0FC9" w:rsidRDefault="006B0FC9" w:rsidP="006B0FC9">
      <w:pPr>
        <w:widowControl w:val="0"/>
        <w:pBdr>
          <w:between w:val="single" w:sz="4" w:space="1" w:color="auto"/>
        </w:pBdr>
        <w:autoSpaceDE w:val="0"/>
        <w:autoSpaceDN w:val="0"/>
        <w:adjustRightInd w:val="0"/>
        <w:rPr>
          <w:rFonts w:ascii="Helvetica" w:hAnsi="Helvetica" w:cs="Times New Roman"/>
          <w:sz w:val="28"/>
          <w:szCs w:val="22"/>
          <w:lang w:val="en-US"/>
        </w:rPr>
      </w:pPr>
    </w:p>
    <w:p w:rsidR="006B0FC9" w:rsidRPr="006B0FC9" w:rsidRDefault="006B0FC9" w:rsidP="006B0FC9">
      <w:pPr>
        <w:widowControl w:val="0"/>
        <w:pBdr>
          <w:between w:val="single" w:sz="4" w:space="1" w:color="auto"/>
        </w:pBdr>
        <w:autoSpaceDE w:val="0"/>
        <w:autoSpaceDN w:val="0"/>
        <w:adjustRightInd w:val="0"/>
        <w:rPr>
          <w:rFonts w:ascii="Helvetica" w:hAnsi="Helvetica" w:cs="Times New Roman"/>
          <w:sz w:val="28"/>
          <w:szCs w:val="22"/>
          <w:lang w:val="en-US"/>
        </w:rPr>
      </w:pPr>
    </w:p>
    <w:p w:rsidR="006B0FC9" w:rsidRPr="006B0FC9" w:rsidRDefault="006B0FC9" w:rsidP="006B0FC9">
      <w:pPr>
        <w:widowControl w:val="0"/>
        <w:pBdr>
          <w:between w:val="single" w:sz="4" w:space="1" w:color="auto"/>
        </w:pBdr>
        <w:autoSpaceDE w:val="0"/>
        <w:autoSpaceDN w:val="0"/>
        <w:adjustRightInd w:val="0"/>
        <w:rPr>
          <w:rFonts w:ascii="Helvetica" w:hAnsi="Helvetica" w:cs="Times New Roman"/>
          <w:sz w:val="28"/>
          <w:szCs w:val="22"/>
          <w:lang w:val="en-US"/>
        </w:rPr>
      </w:pPr>
    </w:p>
    <w:p w:rsidR="006B0FC9" w:rsidRDefault="006B0FC9" w:rsidP="006B0FC9">
      <w:pPr>
        <w:widowControl w:val="0"/>
        <w:pBdr>
          <w:between w:val="single" w:sz="4" w:space="1" w:color="auto"/>
        </w:pBdr>
        <w:autoSpaceDE w:val="0"/>
        <w:autoSpaceDN w:val="0"/>
        <w:adjustRightInd w:val="0"/>
        <w:rPr>
          <w:rFonts w:ascii="Helvetica" w:hAnsi="Helvetica" w:cs="Times New Roman"/>
          <w:sz w:val="28"/>
          <w:szCs w:val="22"/>
          <w:lang w:val="en-US"/>
        </w:rPr>
      </w:pPr>
    </w:p>
    <w:p w:rsidR="006B0FC9" w:rsidRPr="006B0FC9" w:rsidRDefault="006B0FC9" w:rsidP="006B0FC9">
      <w:pPr>
        <w:widowControl w:val="0"/>
        <w:pBdr>
          <w:between w:val="single" w:sz="4" w:space="1" w:color="auto"/>
        </w:pBdr>
        <w:autoSpaceDE w:val="0"/>
        <w:autoSpaceDN w:val="0"/>
        <w:adjustRightInd w:val="0"/>
        <w:rPr>
          <w:rFonts w:ascii="Helvetica" w:hAnsi="Helvetica" w:cs="Times New Roman"/>
          <w:sz w:val="28"/>
          <w:szCs w:val="22"/>
          <w:lang w:val="en-US"/>
        </w:rPr>
      </w:pPr>
    </w:p>
    <w:p w:rsidR="006B0FC9" w:rsidRPr="006B0FC9" w:rsidRDefault="006B0FC9" w:rsidP="006B0FC9">
      <w:pPr>
        <w:widowControl w:val="0"/>
        <w:pBdr>
          <w:between w:val="single" w:sz="4" w:space="1" w:color="auto"/>
        </w:pBdr>
        <w:autoSpaceDE w:val="0"/>
        <w:autoSpaceDN w:val="0"/>
        <w:adjustRightInd w:val="0"/>
        <w:rPr>
          <w:rFonts w:ascii="Helvetica" w:hAnsi="Helvetica" w:cs="Times New Roman"/>
          <w:sz w:val="28"/>
          <w:szCs w:val="22"/>
          <w:lang w:val="en-US"/>
        </w:rPr>
      </w:pPr>
    </w:p>
    <w:p w:rsidR="006B0FC9" w:rsidRPr="006B0FC9" w:rsidRDefault="006B0FC9" w:rsidP="006B0FC9">
      <w:pPr>
        <w:widowControl w:val="0"/>
        <w:pBdr>
          <w:between w:val="single" w:sz="4" w:space="1" w:color="auto"/>
        </w:pBdr>
        <w:autoSpaceDE w:val="0"/>
        <w:autoSpaceDN w:val="0"/>
        <w:adjustRightInd w:val="0"/>
        <w:rPr>
          <w:rFonts w:ascii="Helvetica" w:hAnsi="Helvetica" w:cs="Times New Roman"/>
          <w:sz w:val="28"/>
          <w:szCs w:val="22"/>
          <w:lang w:val="en-US"/>
        </w:rPr>
      </w:pPr>
    </w:p>
    <w:p w:rsidR="00896C83" w:rsidRDefault="00D53966" w:rsidP="00B62A6D">
      <w:pPr>
        <w:widowControl w:val="0"/>
        <w:autoSpaceDE w:val="0"/>
        <w:autoSpaceDN w:val="0"/>
        <w:adjustRightInd w:val="0"/>
        <w:rPr>
          <w:rFonts w:ascii="Helvetica" w:hAnsi="Helvetica" w:cs="Times New Roman"/>
          <w:szCs w:val="26"/>
          <w:lang w:val="en-US"/>
        </w:rPr>
      </w:pPr>
      <w:r>
        <w:rPr>
          <w:rFonts w:ascii="Helvetica" w:hAnsi="Helvetica" w:cs="Times New Roman"/>
          <w:szCs w:val="26"/>
          <w:lang w:val="en-US"/>
        </w:rPr>
        <w:br w:type="page"/>
        <w:t xml:space="preserve">(c) Some people argue that genetic engineering </w:t>
      </w:r>
      <w:r w:rsidR="00896C83">
        <w:rPr>
          <w:rFonts w:ascii="Helvetica" w:hAnsi="Helvetica" w:cs="Times New Roman"/>
          <w:szCs w:val="26"/>
          <w:lang w:val="en-US"/>
        </w:rPr>
        <w:t xml:space="preserve">should be banned or restricted. Describe </w:t>
      </w:r>
      <w:r w:rsidR="00896C83" w:rsidRPr="00896C83">
        <w:rPr>
          <w:rFonts w:ascii="Helvetica" w:hAnsi="Helvetica" w:cs="Times New Roman"/>
          <w:b/>
          <w:szCs w:val="26"/>
          <w:lang w:val="en-US"/>
        </w:rPr>
        <w:t>one</w:t>
      </w:r>
      <w:r w:rsidR="00896C83">
        <w:rPr>
          <w:rFonts w:ascii="Helvetica" w:hAnsi="Helvetica" w:cs="Times New Roman"/>
          <w:szCs w:val="26"/>
          <w:lang w:val="en-US"/>
        </w:rPr>
        <w:t xml:space="preserve"> argument against the use of genetic engineering in plants AND </w:t>
      </w:r>
      <w:r w:rsidR="00896C83" w:rsidRPr="00896C83">
        <w:rPr>
          <w:rFonts w:ascii="Helvetica" w:hAnsi="Helvetica" w:cs="Times New Roman"/>
          <w:b/>
          <w:szCs w:val="26"/>
          <w:lang w:val="en-US"/>
        </w:rPr>
        <w:t>one</w:t>
      </w:r>
      <w:r w:rsidR="00896C83">
        <w:rPr>
          <w:rFonts w:ascii="Helvetica" w:hAnsi="Helvetica" w:cs="Times New Roman"/>
          <w:szCs w:val="26"/>
          <w:lang w:val="en-US"/>
        </w:rPr>
        <w:t xml:space="preserve"> argument against the use of genetic engineering in animals.</w:t>
      </w:r>
    </w:p>
    <w:p w:rsidR="00896C83" w:rsidRDefault="00896C83" w:rsidP="00B62A6D">
      <w:pPr>
        <w:widowControl w:val="0"/>
        <w:autoSpaceDE w:val="0"/>
        <w:autoSpaceDN w:val="0"/>
        <w:adjustRightInd w:val="0"/>
        <w:rPr>
          <w:rFonts w:ascii="Helvetica" w:hAnsi="Helvetica" w:cs="Times New Roman"/>
          <w:szCs w:val="26"/>
          <w:lang w:val="en-US"/>
        </w:rPr>
      </w:pP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t>(4 marks)</w:t>
      </w:r>
    </w:p>
    <w:p w:rsidR="00896C83" w:rsidRPr="00896C83" w:rsidRDefault="00896C83" w:rsidP="00896C83">
      <w:pPr>
        <w:widowControl w:val="0"/>
        <w:pBdr>
          <w:between w:val="single" w:sz="4" w:space="1" w:color="auto"/>
        </w:pBdr>
        <w:autoSpaceDE w:val="0"/>
        <w:autoSpaceDN w:val="0"/>
        <w:adjustRightInd w:val="0"/>
        <w:rPr>
          <w:rFonts w:ascii="Helvetica" w:hAnsi="Helvetica" w:cs="Times New Roman"/>
          <w:sz w:val="28"/>
          <w:szCs w:val="26"/>
          <w:lang w:val="en-US"/>
        </w:rPr>
      </w:pPr>
    </w:p>
    <w:p w:rsidR="00896C83" w:rsidRPr="00896C83" w:rsidRDefault="00896C83" w:rsidP="00896C83">
      <w:pPr>
        <w:widowControl w:val="0"/>
        <w:pBdr>
          <w:between w:val="single" w:sz="4" w:space="1" w:color="auto"/>
        </w:pBdr>
        <w:autoSpaceDE w:val="0"/>
        <w:autoSpaceDN w:val="0"/>
        <w:adjustRightInd w:val="0"/>
        <w:rPr>
          <w:rFonts w:ascii="Helvetica" w:hAnsi="Helvetica" w:cs="Times New Roman"/>
          <w:sz w:val="28"/>
          <w:szCs w:val="26"/>
          <w:lang w:val="en-US"/>
        </w:rPr>
      </w:pPr>
    </w:p>
    <w:p w:rsidR="00896C83" w:rsidRPr="00896C83" w:rsidRDefault="00896C83" w:rsidP="00896C83">
      <w:pPr>
        <w:widowControl w:val="0"/>
        <w:pBdr>
          <w:between w:val="single" w:sz="4" w:space="1" w:color="auto"/>
        </w:pBdr>
        <w:autoSpaceDE w:val="0"/>
        <w:autoSpaceDN w:val="0"/>
        <w:adjustRightInd w:val="0"/>
        <w:rPr>
          <w:rFonts w:ascii="Helvetica" w:hAnsi="Helvetica" w:cs="Times New Roman"/>
          <w:sz w:val="28"/>
          <w:szCs w:val="26"/>
          <w:lang w:val="en-US"/>
        </w:rPr>
      </w:pPr>
    </w:p>
    <w:p w:rsidR="00896C83" w:rsidRPr="00896C83" w:rsidRDefault="00896C83" w:rsidP="00896C83">
      <w:pPr>
        <w:widowControl w:val="0"/>
        <w:pBdr>
          <w:between w:val="single" w:sz="4" w:space="1" w:color="auto"/>
        </w:pBdr>
        <w:autoSpaceDE w:val="0"/>
        <w:autoSpaceDN w:val="0"/>
        <w:adjustRightInd w:val="0"/>
        <w:rPr>
          <w:rFonts w:ascii="Helvetica" w:hAnsi="Helvetica" w:cs="Times New Roman"/>
          <w:sz w:val="28"/>
          <w:szCs w:val="26"/>
          <w:lang w:val="en-US"/>
        </w:rPr>
      </w:pPr>
    </w:p>
    <w:p w:rsidR="00896C83" w:rsidRPr="00896C83" w:rsidRDefault="00896C83" w:rsidP="00896C83">
      <w:pPr>
        <w:widowControl w:val="0"/>
        <w:pBdr>
          <w:between w:val="single" w:sz="4" w:space="1" w:color="auto"/>
        </w:pBdr>
        <w:autoSpaceDE w:val="0"/>
        <w:autoSpaceDN w:val="0"/>
        <w:adjustRightInd w:val="0"/>
        <w:rPr>
          <w:rFonts w:ascii="Helvetica" w:hAnsi="Helvetica" w:cs="Times New Roman"/>
          <w:sz w:val="28"/>
          <w:szCs w:val="26"/>
          <w:lang w:val="en-US"/>
        </w:rPr>
      </w:pPr>
    </w:p>
    <w:p w:rsidR="00896C83" w:rsidRPr="00896C83" w:rsidRDefault="00896C83" w:rsidP="00896C83">
      <w:pPr>
        <w:widowControl w:val="0"/>
        <w:pBdr>
          <w:between w:val="single" w:sz="4" w:space="1" w:color="auto"/>
        </w:pBdr>
        <w:autoSpaceDE w:val="0"/>
        <w:autoSpaceDN w:val="0"/>
        <w:adjustRightInd w:val="0"/>
        <w:rPr>
          <w:rFonts w:ascii="Helvetica" w:hAnsi="Helvetica" w:cs="Times New Roman"/>
          <w:sz w:val="28"/>
          <w:szCs w:val="26"/>
          <w:lang w:val="en-US"/>
        </w:rPr>
      </w:pPr>
    </w:p>
    <w:p w:rsidR="00896C83" w:rsidRDefault="00896C83" w:rsidP="00896C83">
      <w:pPr>
        <w:widowControl w:val="0"/>
        <w:pBdr>
          <w:between w:val="single" w:sz="4" w:space="1" w:color="auto"/>
        </w:pBdr>
        <w:autoSpaceDE w:val="0"/>
        <w:autoSpaceDN w:val="0"/>
        <w:adjustRightInd w:val="0"/>
        <w:rPr>
          <w:rFonts w:ascii="Helvetica" w:hAnsi="Helvetica" w:cs="Times New Roman"/>
          <w:szCs w:val="26"/>
          <w:lang w:val="en-US"/>
        </w:rPr>
      </w:pPr>
    </w:p>
    <w:p w:rsidR="00B62A6D" w:rsidRDefault="00D53966" w:rsidP="00896C83">
      <w:pPr>
        <w:widowControl w:val="0"/>
        <w:pBdr>
          <w:between w:val="single" w:sz="4" w:space="1" w:color="auto"/>
        </w:pBdr>
        <w:autoSpaceDE w:val="0"/>
        <w:autoSpaceDN w:val="0"/>
        <w:adjustRightInd w:val="0"/>
        <w:rPr>
          <w:rFonts w:ascii="Helvetica" w:hAnsi="Helvetica" w:cs="Times New Roman"/>
          <w:b/>
          <w:bCs/>
          <w:szCs w:val="20"/>
          <w:lang w:val="en-US"/>
        </w:rPr>
      </w:pPr>
      <w:r>
        <w:rPr>
          <w:rFonts w:ascii="Helvetica" w:hAnsi="Helvetica" w:cs="Times New Roman"/>
          <w:szCs w:val="26"/>
          <w:lang w:val="en-US"/>
        </w:rPr>
        <w:br w:type="page"/>
      </w:r>
      <w:r w:rsidR="00B62A6D" w:rsidRPr="00B62A6D">
        <w:rPr>
          <w:rFonts w:ascii="Helvetica" w:hAnsi="Helvetica" w:cs="Times New Roman"/>
          <w:szCs w:val="26"/>
          <w:lang w:val="en-US"/>
        </w:rPr>
        <w:t xml:space="preserve">SECTION C: EXTENDED-RESPONSE QUESTIONS </w:t>
      </w:r>
      <w:r w:rsidR="00885F8B">
        <w:rPr>
          <w:rFonts w:ascii="Helvetica" w:hAnsi="Helvetica" w:cs="Times New Roman"/>
          <w:b/>
          <w:bCs/>
          <w:szCs w:val="20"/>
          <w:lang w:val="en-US"/>
        </w:rPr>
        <w:t>(Question 21</w:t>
      </w:r>
      <w:r w:rsidR="00B62A6D" w:rsidRPr="00B62A6D">
        <w:rPr>
          <w:rFonts w:ascii="Helvetica" w:hAnsi="Helvetica" w:cs="Times New Roman"/>
          <w:b/>
          <w:bCs/>
          <w:szCs w:val="20"/>
          <w:lang w:val="en-US"/>
        </w:rPr>
        <w:t xml:space="preserve">) </w:t>
      </w:r>
    </w:p>
    <w:p w:rsidR="00B62A6D" w:rsidRPr="00B62A6D" w:rsidRDefault="00B62A6D" w:rsidP="00B62A6D">
      <w:pPr>
        <w:widowControl w:val="0"/>
        <w:autoSpaceDE w:val="0"/>
        <w:autoSpaceDN w:val="0"/>
        <w:adjustRightInd w:val="0"/>
        <w:rPr>
          <w:rFonts w:ascii="Helvetica" w:hAnsi="Helvetica" w:cs="Times New Roman"/>
          <w:b/>
          <w:bCs/>
          <w:szCs w:val="20"/>
          <w:lang w:val="en-US"/>
        </w:rPr>
      </w:pPr>
      <w:r w:rsidRPr="00B62A6D">
        <w:rPr>
          <w:rFonts w:ascii="Helvetica" w:hAnsi="Helvetica" w:cs="Times New Roman"/>
          <w:b/>
          <w:bCs/>
          <w:szCs w:val="20"/>
          <w:lang w:val="en-US"/>
        </w:rPr>
        <w:t>(15 marks)</w:t>
      </w:r>
    </w:p>
    <w:p w:rsidR="00B62A6D" w:rsidRDefault="00B62A6D" w:rsidP="00B62A6D">
      <w:pPr>
        <w:widowControl w:val="0"/>
        <w:autoSpaceDE w:val="0"/>
        <w:autoSpaceDN w:val="0"/>
        <w:adjustRightInd w:val="0"/>
        <w:rPr>
          <w:rFonts w:ascii="Times New Roman" w:hAnsi="Times New Roman" w:cs="Times New Roman"/>
          <w:b/>
          <w:bCs/>
          <w:sz w:val="20"/>
          <w:szCs w:val="20"/>
          <w:lang w:val="en-US"/>
        </w:rPr>
      </w:pPr>
    </w:p>
    <w:p w:rsidR="00B62A6D" w:rsidRPr="00B62A6D" w:rsidRDefault="00B62A6D" w:rsidP="00B62A6D">
      <w:pPr>
        <w:widowControl w:val="0"/>
        <w:autoSpaceDE w:val="0"/>
        <w:autoSpaceDN w:val="0"/>
        <w:adjustRightInd w:val="0"/>
        <w:rPr>
          <w:rFonts w:ascii="Helvetica" w:hAnsi="Helvetica" w:cs="Times New Roman"/>
          <w:szCs w:val="20"/>
          <w:lang w:val="en-US"/>
        </w:rPr>
      </w:pPr>
      <w:r w:rsidRPr="00B62A6D">
        <w:rPr>
          <w:rFonts w:ascii="Helvetica" w:hAnsi="Helvetica" w:cs="Times New Roman"/>
          <w:szCs w:val="20"/>
          <w:lang w:val="en-US"/>
        </w:rPr>
        <w:t>You should spend ab</w:t>
      </w:r>
      <w:r>
        <w:rPr>
          <w:rFonts w:ascii="Helvetica" w:hAnsi="Helvetica" w:cs="Times New Roman"/>
          <w:szCs w:val="20"/>
          <w:lang w:val="en-US"/>
        </w:rPr>
        <w:t>out 15 to 20</w:t>
      </w:r>
      <w:r w:rsidRPr="00B62A6D">
        <w:rPr>
          <w:rFonts w:ascii="Helvetica" w:hAnsi="Helvetica" w:cs="Times New Roman"/>
          <w:szCs w:val="20"/>
          <w:lang w:val="en-US"/>
        </w:rPr>
        <w:t xml:space="preserve"> minutes on this section, </w:t>
      </w:r>
      <w:r>
        <w:rPr>
          <w:rFonts w:ascii="Helvetica" w:hAnsi="Helvetica" w:cs="Times New Roman"/>
          <w:szCs w:val="20"/>
          <w:lang w:val="en-US"/>
        </w:rPr>
        <w:t>5 minutes planning and 10 to 15</w:t>
      </w:r>
      <w:r w:rsidRPr="00B62A6D">
        <w:rPr>
          <w:rFonts w:ascii="Helvetica" w:hAnsi="Helvetica" w:cs="Times New Roman"/>
          <w:szCs w:val="20"/>
          <w:lang w:val="en-US"/>
        </w:rPr>
        <w:t xml:space="preserve"> minutes writing. Credit will be given for clear, well-expressed answers that are well organis</w:t>
      </w:r>
      <w:r>
        <w:rPr>
          <w:rFonts w:ascii="Helvetica" w:hAnsi="Helvetica" w:cs="Times New Roman"/>
          <w:szCs w:val="20"/>
          <w:lang w:val="en-US"/>
        </w:rPr>
        <w:t>ed and relevant to the question</w:t>
      </w:r>
      <w:r w:rsidRPr="00B62A6D">
        <w:rPr>
          <w:rFonts w:ascii="Helvetica" w:hAnsi="Helvetica" w:cs="Times New Roman"/>
          <w:szCs w:val="20"/>
          <w:lang w:val="en-US"/>
        </w:rPr>
        <w:t>.</w:t>
      </w:r>
    </w:p>
    <w:p w:rsidR="00B62A6D" w:rsidRPr="00B62A6D" w:rsidRDefault="00B62A6D" w:rsidP="00B62A6D">
      <w:pPr>
        <w:widowControl w:val="0"/>
        <w:autoSpaceDE w:val="0"/>
        <w:autoSpaceDN w:val="0"/>
        <w:adjustRightInd w:val="0"/>
        <w:rPr>
          <w:rFonts w:ascii="Times New Roman" w:hAnsi="Times New Roman" w:cs="Times New Roman"/>
          <w:sz w:val="20"/>
          <w:szCs w:val="20"/>
          <w:lang w:val="en-US"/>
        </w:rPr>
      </w:pPr>
    </w:p>
    <w:p w:rsidR="00022BAF" w:rsidRPr="00E936CB" w:rsidRDefault="006B0FC9" w:rsidP="00605295">
      <w:pPr>
        <w:rPr>
          <w:rFonts w:ascii="Helvetica" w:hAnsi="Helvetica"/>
        </w:rPr>
      </w:pPr>
      <w:r>
        <w:rPr>
          <w:rFonts w:ascii="Helvetica" w:hAnsi="Helvetica"/>
          <w:b/>
        </w:rPr>
        <w:t xml:space="preserve">22. </w:t>
      </w:r>
      <w:r w:rsidR="00022BAF" w:rsidRPr="00E936CB">
        <w:rPr>
          <w:rFonts w:ascii="Helvetica" w:hAnsi="Helvetica"/>
        </w:rPr>
        <w:t>Analysing a ‘DNA fingerprint’ has become increasingly important during forensic investigations.</w:t>
      </w:r>
      <w:r w:rsidR="00C33F22" w:rsidRPr="00E936CB">
        <w:rPr>
          <w:rFonts w:ascii="Helvetica" w:hAnsi="Helvetica"/>
        </w:rPr>
        <w:tab/>
      </w:r>
      <w:r w:rsidR="00C33F22" w:rsidRPr="00E936CB">
        <w:rPr>
          <w:rFonts w:ascii="Helvetica" w:hAnsi="Helvetica"/>
        </w:rPr>
        <w:tab/>
      </w:r>
      <w:r w:rsidR="00C33F22" w:rsidRPr="00E936CB">
        <w:rPr>
          <w:rFonts w:ascii="Helvetica" w:hAnsi="Helvetica"/>
        </w:rPr>
        <w:tab/>
      </w:r>
      <w:r w:rsidR="00C33F22" w:rsidRPr="00E936CB">
        <w:rPr>
          <w:rFonts w:ascii="Helvetica" w:hAnsi="Helvetica"/>
        </w:rPr>
        <w:tab/>
      </w:r>
    </w:p>
    <w:p w:rsidR="00C33F22" w:rsidRPr="00E936CB" w:rsidRDefault="00022BAF" w:rsidP="00605295">
      <w:pPr>
        <w:pStyle w:val="ListParagraph"/>
        <w:numPr>
          <w:ilvl w:val="0"/>
          <w:numId w:val="5"/>
        </w:numPr>
        <w:rPr>
          <w:rFonts w:ascii="Helvetica" w:hAnsi="Helvetica"/>
        </w:rPr>
      </w:pPr>
      <w:r w:rsidRPr="00E936CB">
        <w:rPr>
          <w:rFonts w:ascii="Helvetica" w:hAnsi="Helvetica"/>
        </w:rPr>
        <w:t xml:space="preserve">Describe the steps involved in </w:t>
      </w:r>
      <w:r w:rsidR="00C33F22" w:rsidRPr="00E936CB">
        <w:rPr>
          <w:rFonts w:ascii="Helvetica" w:hAnsi="Helvetica"/>
        </w:rPr>
        <w:t>creating a DNA fingerprint.</w:t>
      </w:r>
    </w:p>
    <w:p w:rsidR="00C33F22" w:rsidRPr="00E936CB" w:rsidRDefault="00C33F22" w:rsidP="00605295">
      <w:pPr>
        <w:pStyle w:val="ListParagraph"/>
        <w:numPr>
          <w:ilvl w:val="0"/>
          <w:numId w:val="5"/>
        </w:numPr>
        <w:rPr>
          <w:rFonts w:ascii="Helvetica" w:hAnsi="Helvetica"/>
        </w:rPr>
      </w:pPr>
      <w:r w:rsidRPr="00E936CB">
        <w:rPr>
          <w:rFonts w:ascii="Helvetica" w:hAnsi="Helvetica"/>
        </w:rPr>
        <w:t xml:space="preserve">The Polymerase Chain Reaction (PCR) is important in the process. Describe </w:t>
      </w:r>
      <w:r w:rsidR="00FF2FE3" w:rsidRPr="00E936CB">
        <w:rPr>
          <w:rFonts w:ascii="Helvetica" w:hAnsi="Helvetica"/>
        </w:rPr>
        <w:t xml:space="preserve">PCR and </w:t>
      </w:r>
      <w:r w:rsidRPr="00E936CB">
        <w:rPr>
          <w:rFonts w:ascii="Helvetica" w:hAnsi="Helvetica"/>
        </w:rPr>
        <w:t>how it is utilised by forensic investigators.</w:t>
      </w:r>
    </w:p>
    <w:p w:rsidR="00C33F22" w:rsidRPr="00E936CB" w:rsidRDefault="00C33F22" w:rsidP="00605295">
      <w:pPr>
        <w:pStyle w:val="ListParagraph"/>
        <w:numPr>
          <w:ilvl w:val="0"/>
          <w:numId w:val="5"/>
        </w:numPr>
        <w:rPr>
          <w:rFonts w:ascii="Helvetica" w:hAnsi="Helvetica"/>
        </w:rPr>
      </w:pPr>
      <w:r w:rsidRPr="00E936CB">
        <w:rPr>
          <w:rFonts w:ascii="Helvetica" w:hAnsi="Helvetica"/>
        </w:rPr>
        <w:t xml:space="preserve">Some suggest that the police should have access to every citizen’s DNA fingerprint on a database. Discuss the pros and cons of having </w:t>
      </w:r>
      <w:r w:rsidR="00FF2FE3" w:rsidRPr="00E936CB">
        <w:rPr>
          <w:rFonts w:ascii="Helvetica" w:hAnsi="Helvetica"/>
        </w:rPr>
        <w:t xml:space="preserve">a </w:t>
      </w:r>
      <w:r w:rsidRPr="00E936CB">
        <w:rPr>
          <w:rFonts w:ascii="Helvetica" w:hAnsi="Helvetica"/>
        </w:rPr>
        <w:t>DNA database.</w:t>
      </w:r>
    </w:p>
    <w:p w:rsidR="00C33F22" w:rsidRPr="00E936CB" w:rsidRDefault="00C33F22" w:rsidP="00605295">
      <w:pPr>
        <w:rPr>
          <w:rFonts w:ascii="Helvetica" w:hAnsi="Helvetica"/>
        </w:rPr>
      </w:pP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t>15 marks</w:t>
      </w: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605295" w:rsidRPr="00605295" w:rsidRDefault="00605295" w:rsidP="00605295">
      <w:pPr>
        <w:pBdr>
          <w:between w:val="single" w:sz="4" w:space="1" w:color="auto"/>
        </w:pBdr>
        <w:rPr>
          <w:rFonts w:ascii="Helvetica" w:hAnsi="Helvetica"/>
          <w:sz w:val="28"/>
        </w:rPr>
      </w:pPr>
    </w:p>
    <w:p w:rsidR="00217F3F" w:rsidRPr="00E936CB" w:rsidRDefault="00217F3F" w:rsidP="004E2160">
      <w:pPr>
        <w:rPr>
          <w:rFonts w:ascii="Helvetica" w:hAnsi="Helvetica"/>
        </w:rPr>
      </w:pPr>
    </w:p>
    <w:sectPr w:rsidR="00217F3F" w:rsidRPr="00E936CB" w:rsidSect="003F0E13">
      <w:pgSz w:w="11900" w:h="16840"/>
      <w:pgMar w:top="1440" w:right="1800" w:bottom="1440" w:left="1800" w:header="708" w:footer="708" w:gutter="0"/>
      <w:cols w:space="708"/>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D1079"/>
    <w:multiLevelType w:val="multilevel"/>
    <w:tmpl w:val="62886F50"/>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B1573BC"/>
    <w:multiLevelType w:val="hybridMultilevel"/>
    <w:tmpl w:val="5B04262A"/>
    <w:lvl w:ilvl="0" w:tplc="1E561448">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31083FBB"/>
    <w:multiLevelType w:val="hybridMultilevel"/>
    <w:tmpl w:val="62886F50"/>
    <w:lvl w:ilvl="0" w:tplc="1514E2DE">
      <w:start w:val="9"/>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33EE6D7E"/>
    <w:multiLevelType w:val="multilevel"/>
    <w:tmpl w:val="13E0CDAC"/>
    <w:lvl w:ilvl="0">
      <w:start w:val="1"/>
      <w:numFmt w:val="decimal"/>
      <w:lvlText w:val="%1."/>
      <w:lvlJc w:val="left"/>
      <w:pPr>
        <w:tabs>
          <w:tab w:val="num" w:pos="720"/>
        </w:tabs>
        <w:ind w:left="720" w:hanging="360"/>
      </w:pPr>
      <w:rPr>
        <w:rFonts w:hint="default"/>
        <w:i w:val="0"/>
      </w:rPr>
    </w:lvl>
    <w:lvl w:ilvl="1">
      <w:start w:val="10"/>
      <w:numFmt w:val="upperLetter"/>
      <w:lvlText w:val="%2."/>
      <w:legacy w:legacy="1" w:legacySpace="0" w:legacyIndent="0"/>
      <w:lvlJc w:val="left"/>
      <w:rPr>
        <w:rFonts w:ascii="Times New Roman" w:hAnsi="Times New Roman" w:cs="Times New Roman" w:hint="default"/>
        <w:color w:val="000000"/>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39855A79"/>
    <w:multiLevelType w:val="multilevel"/>
    <w:tmpl w:val="C74ADCF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FDF1124"/>
    <w:multiLevelType w:val="hybridMultilevel"/>
    <w:tmpl w:val="54584B38"/>
    <w:lvl w:ilvl="0" w:tplc="0E9CCD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DD6A9E"/>
    <w:multiLevelType w:val="multilevel"/>
    <w:tmpl w:val="2B269A9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505D3F95"/>
    <w:multiLevelType w:val="multilevel"/>
    <w:tmpl w:val="C74ADCF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42315ED"/>
    <w:multiLevelType w:val="multilevel"/>
    <w:tmpl w:val="2B269A9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7C31BD0"/>
    <w:multiLevelType w:val="multilevel"/>
    <w:tmpl w:val="5B04262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7296DDE"/>
    <w:multiLevelType w:val="multilevel"/>
    <w:tmpl w:val="5B04262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686113C3"/>
    <w:multiLevelType w:val="hybridMultilevel"/>
    <w:tmpl w:val="2B269A94"/>
    <w:lvl w:ilvl="0" w:tplc="E6FAC9C6">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6ABA2C70"/>
    <w:multiLevelType w:val="hybridMultilevel"/>
    <w:tmpl w:val="C5887D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7D3B0537"/>
    <w:multiLevelType w:val="hybridMultilevel"/>
    <w:tmpl w:val="C74ADCFC"/>
    <w:lvl w:ilvl="0" w:tplc="34D63E5C">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7E75101B"/>
    <w:multiLevelType w:val="multilevel"/>
    <w:tmpl w:val="13E0CDAC"/>
    <w:lvl w:ilvl="0">
      <w:start w:val="1"/>
      <w:numFmt w:val="decimal"/>
      <w:lvlText w:val="%1."/>
      <w:lvlJc w:val="left"/>
      <w:pPr>
        <w:tabs>
          <w:tab w:val="num" w:pos="720"/>
        </w:tabs>
        <w:ind w:left="720" w:hanging="360"/>
      </w:pPr>
      <w:rPr>
        <w:rFonts w:hint="default"/>
        <w:i w:val="0"/>
      </w:rPr>
    </w:lvl>
    <w:lvl w:ilvl="1">
      <w:start w:val="10"/>
      <w:numFmt w:val="upperLetter"/>
      <w:lvlText w:val="%2."/>
      <w:legacy w:legacy="1" w:legacySpace="0" w:legacyIndent="0"/>
      <w:lvlJc w:val="left"/>
      <w:rPr>
        <w:rFonts w:ascii="Times New Roman" w:hAnsi="Times New Roman" w:cs="Times New Roman" w:hint="default"/>
        <w:color w:val="000000"/>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13"/>
  </w:num>
  <w:num w:numId="4">
    <w:abstractNumId w:val="2"/>
  </w:num>
  <w:num w:numId="5">
    <w:abstractNumId w:val="5"/>
  </w:num>
  <w:num w:numId="6">
    <w:abstractNumId w:val="1"/>
  </w:num>
  <w:num w:numId="7">
    <w:abstractNumId w:val="14"/>
  </w:num>
  <w:num w:numId="8">
    <w:abstractNumId w:val="0"/>
  </w:num>
  <w:num w:numId="9">
    <w:abstractNumId w:val="10"/>
  </w:num>
  <w:num w:numId="10">
    <w:abstractNumId w:val="9"/>
  </w:num>
  <w:num w:numId="11">
    <w:abstractNumId w:val="11"/>
  </w:num>
  <w:num w:numId="12">
    <w:abstractNumId w:val="8"/>
  </w:num>
  <w:num w:numId="13">
    <w:abstractNumId w:val="6"/>
  </w:num>
  <w:num w:numId="14">
    <w:abstractNumId w:val="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93B52"/>
    <w:rsid w:val="00022BAF"/>
    <w:rsid w:val="00033CDB"/>
    <w:rsid w:val="00087CA0"/>
    <w:rsid w:val="000A7EC6"/>
    <w:rsid w:val="000D4B9A"/>
    <w:rsid w:val="000E5EB8"/>
    <w:rsid w:val="00167BFF"/>
    <w:rsid w:val="001A1184"/>
    <w:rsid w:val="001A3990"/>
    <w:rsid w:val="00217F3F"/>
    <w:rsid w:val="00292225"/>
    <w:rsid w:val="002E7FC3"/>
    <w:rsid w:val="003F0E13"/>
    <w:rsid w:val="00446B5A"/>
    <w:rsid w:val="00472210"/>
    <w:rsid w:val="0047793F"/>
    <w:rsid w:val="004D77F1"/>
    <w:rsid w:val="004E2160"/>
    <w:rsid w:val="004F6BD0"/>
    <w:rsid w:val="004F7FE7"/>
    <w:rsid w:val="00571671"/>
    <w:rsid w:val="005A11CD"/>
    <w:rsid w:val="005E3CE3"/>
    <w:rsid w:val="00605295"/>
    <w:rsid w:val="00624FFD"/>
    <w:rsid w:val="006507DA"/>
    <w:rsid w:val="006B0FC9"/>
    <w:rsid w:val="007E407F"/>
    <w:rsid w:val="00852160"/>
    <w:rsid w:val="00885F8B"/>
    <w:rsid w:val="00893B52"/>
    <w:rsid w:val="00896C83"/>
    <w:rsid w:val="00A55DFF"/>
    <w:rsid w:val="00A8623D"/>
    <w:rsid w:val="00B2089A"/>
    <w:rsid w:val="00B62A6D"/>
    <w:rsid w:val="00B86EF5"/>
    <w:rsid w:val="00BA6D7D"/>
    <w:rsid w:val="00BE181A"/>
    <w:rsid w:val="00C33F22"/>
    <w:rsid w:val="00D53966"/>
    <w:rsid w:val="00D80853"/>
    <w:rsid w:val="00D9085A"/>
    <w:rsid w:val="00DC3EFB"/>
    <w:rsid w:val="00E1781C"/>
    <w:rsid w:val="00E936CB"/>
    <w:rsid w:val="00F012FB"/>
    <w:rsid w:val="00F42479"/>
    <w:rsid w:val="00FF2FE3"/>
  </w:rsids>
  <m:mathPr>
    <m:mathFont m:val="SimSu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Placeholder Text" w:uiPriority="99"/>
    <w:lsdException w:name="No Spacing" w:qFormat="1"/>
  </w:latentStyles>
  <w:style w:type="paragraph" w:default="1" w:styleId="Normal">
    <w:name w:val="Normal"/>
    <w:qFormat/>
    <w:rsid w:val="00473C0D"/>
    <w:rPr>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33CDB"/>
    <w:pPr>
      <w:ind w:left="720"/>
      <w:contextualSpacing/>
    </w:pPr>
  </w:style>
  <w:style w:type="paragraph" w:customStyle="1" w:styleId="Style">
    <w:name w:val="Style"/>
    <w:rsid w:val="00571671"/>
    <w:pPr>
      <w:widowControl w:val="0"/>
      <w:autoSpaceDE w:val="0"/>
      <w:autoSpaceDN w:val="0"/>
      <w:adjustRightInd w:val="0"/>
    </w:pPr>
    <w:rPr>
      <w:rFonts w:ascii="Times New Roman" w:eastAsia="Times New Roman" w:hAnsi="Times New Roman" w:cs="Times New Roman"/>
      <w:lang w:val="en-AU" w:eastAsia="en-AU"/>
    </w:rPr>
  </w:style>
  <w:style w:type="paragraph" w:styleId="NoSpacing">
    <w:name w:val="No Spacing"/>
    <w:link w:val="NoSpacingChar"/>
    <w:qFormat/>
    <w:rsid w:val="003F0E13"/>
    <w:rPr>
      <w:rFonts w:ascii="PMingLiU" w:eastAsiaTheme="minorEastAsia" w:hAnsi="PMingLiU"/>
      <w:sz w:val="22"/>
      <w:szCs w:val="22"/>
    </w:rPr>
  </w:style>
  <w:style w:type="character" w:customStyle="1" w:styleId="NoSpacingChar">
    <w:name w:val="No Spacing Char"/>
    <w:basedOn w:val="DefaultParagraphFont"/>
    <w:link w:val="NoSpacing"/>
    <w:rsid w:val="003F0E13"/>
    <w:rPr>
      <w:rFonts w:ascii="PMingLiU" w:eastAsiaTheme="minorEastAsia" w:hAnsi="PMingLiU"/>
      <w:sz w:val="22"/>
      <w:szCs w:val="22"/>
    </w:rPr>
  </w:style>
  <w:style w:type="character" w:styleId="PlaceholderText">
    <w:name w:val="Placeholder Text"/>
    <w:basedOn w:val="DefaultParagraphFont"/>
    <w:uiPriority w:val="99"/>
    <w:rsid w:val="003F0E13"/>
    <w:rPr>
      <w:color w:val="808080"/>
    </w:rPr>
  </w:style>
  <w:style w:type="table" w:styleId="TableGrid">
    <w:name w:val="Table Grid"/>
    <w:basedOn w:val="TableNormal"/>
    <w:rsid w:val="00446B5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67BFF"/>
    <w:pPr>
      <w:widowControl w:val="0"/>
      <w:autoSpaceDE w:val="0"/>
      <w:autoSpaceDN w:val="0"/>
      <w:adjustRightInd w:val="0"/>
    </w:pPr>
    <w:rPr>
      <w:rFonts w:ascii="Times" w:hAnsi="Times" w:cs="Times"/>
      <w:color w:val="000000"/>
    </w:rPr>
  </w:style>
  <w:style w:type="paragraph" w:customStyle="1" w:styleId="CM35">
    <w:name w:val="CM35"/>
    <w:basedOn w:val="Default"/>
    <w:next w:val="Default"/>
    <w:uiPriority w:val="99"/>
    <w:rsid w:val="00167BFF"/>
    <w:rPr>
      <w:rFonts w:cs="Times New Roman"/>
      <w:color w:val="auto"/>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jpeg"/><Relationship Id="rId4" Type="http://schemas.openxmlformats.org/officeDocument/2006/relationships/webSettings" Target="webSettings.xml"/><Relationship Id="rId7" Type="http://schemas.openxmlformats.org/officeDocument/2006/relationships/image" Target="media/image3.png"/><Relationship Id="rId1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image" Target="media/image12.png"/><Relationship Id="rId8" Type="http://schemas.openxmlformats.org/officeDocument/2006/relationships/image" Target="media/image4.png"/><Relationship Id="rId13" Type="http://schemas.openxmlformats.org/officeDocument/2006/relationships/image" Target="media/image9.jpeg"/><Relationship Id="rId10"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1.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1307</Words>
  <Characters>7454</Characters>
  <Application>Microsoft Macintosh Word</Application>
  <DocSecurity>0</DocSecurity>
  <Lines>62</Lines>
  <Paragraphs>14</Paragraphs>
  <ScaleCrop>false</ScaleCrop>
  <LinksUpToDate>false</LinksUpToDate>
  <CharactersWithSpaces>9154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two biology</dc:title>
  <dc:subject/>
  <dc:creator>total:       /100  marks</dc:creator>
  <cp:keywords/>
  <cp:lastModifiedBy>Steven Drake</cp:lastModifiedBy>
  <cp:revision>2</cp:revision>
  <dcterms:created xsi:type="dcterms:W3CDTF">2016-01-19T13:06:00Z</dcterms:created>
  <dcterms:modified xsi:type="dcterms:W3CDTF">2016-01-19T13:06:00Z</dcterms:modified>
</cp:coreProperties>
</file>